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FF0000"/>
          <w:sz w:val="20"/>
          <w:szCs w:val="20"/>
        </w:rPr>
        <w:t>&lt;?</w:t>
      </w:r>
      <w:proofErr w:type="spellStart"/>
      <w:r>
        <w:rPr>
          <w:rFonts w:ascii="Consolas" w:hAnsi="Consolas" w:cs="Consolas"/>
          <w:color w:val="FF0000"/>
          <w:sz w:val="20"/>
          <w:szCs w:val="20"/>
        </w:rPr>
        <w:t>php</w:t>
      </w:r>
      <w:proofErr w:type="spellEnd"/>
      <w:proofErr w:type="gramEnd"/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require_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once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C0"/>
          <w:sz w:val="20"/>
          <w:szCs w:val="20"/>
        </w:rPr>
        <w:t>'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vmscFunctions.php</w:t>
      </w:r>
      <w:proofErr w:type="spellEnd"/>
      <w:r>
        <w:rPr>
          <w:rFonts w:ascii="Consolas" w:hAnsi="Consolas" w:cs="Consolas"/>
          <w:color w:val="0000C0"/>
          <w:sz w:val="20"/>
          <w:szCs w:val="20"/>
        </w:rPr>
        <w:t>'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>/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/  echo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(implode("&lt;Br&gt;",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get_loaded_extensions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()));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/*    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echo(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SODIUM_LIBRARY_VERSION 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var_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dump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([</w:t>
      </w:r>
      <w:proofErr w:type="gramEnd"/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    SODIUM_LIBRARY_MAJOR_VERSION,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    SODIUM_LIBRARY_MINOR_VERSION,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    SODIUM_LIBRARY_VERSION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]);    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secret_key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sodium_crypto_secretbox_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keygen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$message = 'Sensitive information';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$nonce = 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random_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bytes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SODIUM_CRYPTO_SECRETBOX_NONCEBYTES);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encrypted_message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sodium_crypto_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secretbox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$message, $nonce, 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secret_key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decrypted_message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sodium_crypto_secretbox_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open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encrypted_message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, $nonce, 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secret_key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echo(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'&lt;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&gt;'.$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secret_key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echo(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'&lt;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&gt;'.$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encrypted_message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echo(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'&lt;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&gt;'.$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decrypted_message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>//Symmetric Encryption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557F5F"/>
          <w:sz w:val="20"/>
          <w:szCs w:val="20"/>
        </w:rPr>
        <w:t>echo(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'&lt;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&gt;&lt;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&gt;Symmetric Encryption');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msg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="This is a message";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$key=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random_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bytes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SODIUM_CRYPTO_SECRETBOX_KEYBYTES);//32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$nonce=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random_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bytes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SODIUM_CRYPTO_SECRETBOX_NONCEBYTES);//24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ciphertext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=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sodium_crypto_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secretbox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msg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,$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nonce,$key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$plaintext=sodium_crypto_secretbox_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open(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$ciphertext,$nonce,$key);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echo(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'&lt;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&gt;');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echo(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$plaintext);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 xml:space="preserve">    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>//Symmetric Authentication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557F5F"/>
          <w:sz w:val="20"/>
          <w:szCs w:val="20"/>
        </w:rPr>
        <w:t>echo(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'&lt;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&gt;&lt;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&gt;Symmetric Authentication');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>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msg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="Another message";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>$key=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random_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bytes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SODIUM_CRYPTO_SECRETBOX_KEYBYTES);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>$mac=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sodium_crypto_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auth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msg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,$key);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557F5F"/>
          <w:sz w:val="20"/>
          <w:szCs w:val="20"/>
        </w:rPr>
        <w:t>echo(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'&lt;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&gt;');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557F5F"/>
          <w:sz w:val="20"/>
          <w:szCs w:val="20"/>
        </w:rPr>
        <w:t>echo(</w:t>
      </w:r>
      <w:proofErr w:type="spellStart"/>
      <w:proofErr w:type="gramEnd"/>
      <w:r>
        <w:rPr>
          <w:rFonts w:ascii="Consolas" w:hAnsi="Consolas" w:cs="Consolas"/>
          <w:color w:val="557F5F"/>
          <w:sz w:val="20"/>
          <w:szCs w:val="20"/>
        </w:rPr>
        <w:t>sodium_crypto_auth_verify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($mac,$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msg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,$key)?"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Yes":"No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");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557F5F"/>
          <w:sz w:val="20"/>
          <w:szCs w:val="20"/>
        </w:rPr>
        <w:t>*/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557F5F"/>
          <w:sz w:val="20"/>
          <w:szCs w:val="20"/>
        </w:rPr>
        <w:t>//Public Key Encryption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echo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C0"/>
          <w:sz w:val="20"/>
          <w:szCs w:val="20"/>
        </w:rPr>
        <w:t>'&lt;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0000C0"/>
          <w:sz w:val="20"/>
          <w:szCs w:val="20"/>
        </w:rPr>
        <w:t>&gt;Public Key Encryption'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aliceKeypair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sodium_crypto_box_</w:t>
      </w:r>
      <w:proofErr w:type="gramStart"/>
      <w:r>
        <w:rPr>
          <w:rFonts w:ascii="Consolas" w:hAnsi="Consolas" w:cs="Consolas"/>
          <w:i/>
          <w:iCs/>
          <w:color w:val="000000"/>
          <w:sz w:val="20"/>
          <w:szCs w:val="20"/>
        </w:rPr>
        <w:t>keypair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alicePublicKey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sodium_crypto_box_</w:t>
      </w:r>
      <w:proofErr w:type="gramStart"/>
      <w:r>
        <w:rPr>
          <w:rFonts w:ascii="Consolas" w:hAnsi="Consolas" w:cs="Consolas"/>
          <w:i/>
          <w:iCs/>
          <w:color w:val="000000"/>
          <w:sz w:val="20"/>
          <w:szCs w:val="20"/>
        </w:rPr>
        <w:t>publickey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aliceKeypair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aliceSecretKey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sodium_crypto_box_</w:t>
      </w:r>
      <w:proofErr w:type="gramStart"/>
      <w:r>
        <w:rPr>
          <w:rFonts w:ascii="Consolas" w:hAnsi="Consolas" w:cs="Consolas"/>
          <w:i/>
          <w:iCs/>
          <w:color w:val="000000"/>
          <w:sz w:val="20"/>
          <w:szCs w:val="20"/>
        </w:rPr>
        <w:t>secretkey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aliceKeypair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bobKeypair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sodium_crypto_box_</w:t>
      </w:r>
      <w:proofErr w:type="gramStart"/>
      <w:r>
        <w:rPr>
          <w:rFonts w:ascii="Consolas" w:hAnsi="Consolas" w:cs="Consolas"/>
          <w:i/>
          <w:iCs/>
          <w:color w:val="000000"/>
          <w:sz w:val="20"/>
          <w:szCs w:val="20"/>
        </w:rPr>
        <w:t>keypair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bobPublicKey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sodium_crypto_box_</w:t>
      </w:r>
      <w:proofErr w:type="gramStart"/>
      <w:r>
        <w:rPr>
          <w:rFonts w:ascii="Consolas" w:hAnsi="Consolas" w:cs="Consolas"/>
          <w:i/>
          <w:iCs/>
          <w:color w:val="000000"/>
          <w:sz w:val="20"/>
          <w:szCs w:val="20"/>
        </w:rPr>
        <w:t>publickey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bobKeypair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bobSecretKey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sodium_crypto_box_</w:t>
      </w:r>
      <w:proofErr w:type="gramStart"/>
      <w:r>
        <w:rPr>
          <w:rFonts w:ascii="Consolas" w:hAnsi="Consolas" w:cs="Consolas"/>
          <w:i/>
          <w:iCs/>
          <w:color w:val="000000"/>
          <w:sz w:val="20"/>
          <w:szCs w:val="20"/>
        </w:rPr>
        <w:t>secretkey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bobKeypair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echo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C0"/>
          <w:sz w:val="20"/>
          <w:szCs w:val="20"/>
        </w:rPr>
        <w:t>'&lt;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0000C0"/>
          <w:sz w:val="20"/>
          <w:szCs w:val="20"/>
        </w:rPr>
        <w:t>&gt;'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sodium_bin2hex</w:t>
      </w:r>
      <w:r>
        <w:rPr>
          <w:rFonts w:ascii="Consolas" w:hAnsi="Consolas" w:cs="Consolas"/>
          <w:color w:val="000000"/>
          <w:sz w:val="20"/>
          <w:szCs w:val="20"/>
        </w:rPr>
        <w:t>($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bobPublicKey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msg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0000C0"/>
          <w:sz w:val="20"/>
          <w:szCs w:val="20"/>
        </w:rPr>
        <w:t>'This is a secret message'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$nonce=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random_</w:t>
      </w:r>
      <w:proofErr w:type="gramStart"/>
      <w:r>
        <w:rPr>
          <w:rFonts w:ascii="Consolas" w:hAnsi="Consolas" w:cs="Consolas"/>
          <w:i/>
          <w:iCs/>
          <w:color w:val="000000"/>
          <w:sz w:val="20"/>
          <w:szCs w:val="20"/>
        </w:rPr>
        <w:t>bytes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i/>
          <w:iCs/>
          <w:color w:val="0000C0"/>
          <w:sz w:val="20"/>
          <w:szCs w:val="20"/>
        </w:rPr>
        <w:t>SODIUM_CRYPTO_BOX_NONCEBYTES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keyEncrypt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aliceSecretKey</w:t>
      </w:r>
      <w:proofErr w:type="spellEnd"/>
      <w:proofErr w:type="gramStart"/>
      <w:r>
        <w:rPr>
          <w:rFonts w:ascii="Consolas" w:hAnsi="Consolas" w:cs="Consolas"/>
          <w:color w:val="000000"/>
          <w:sz w:val="20"/>
          <w:szCs w:val="20"/>
        </w:rPr>
        <w:t>.$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</w:rPr>
        <w:t>bobPublicKey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cipherText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sodium_crypto_</w:t>
      </w:r>
      <w:proofErr w:type="gramStart"/>
      <w:r>
        <w:rPr>
          <w:rFonts w:ascii="Consolas" w:hAnsi="Consolas" w:cs="Consolas"/>
          <w:i/>
          <w:iCs/>
          <w:color w:val="000000"/>
          <w:sz w:val="20"/>
          <w:szCs w:val="20"/>
        </w:rPr>
        <w:t>box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msg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,$nonce,$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keyEncrypt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557F5F"/>
          <w:sz w:val="20"/>
          <w:szCs w:val="20"/>
        </w:rPr>
        <w:t>//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echo(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'&lt;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&gt;'.$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cipherText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keyDecrypt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bobSecretKey</w:t>
      </w:r>
      <w:proofErr w:type="spellEnd"/>
      <w:proofErr w:type="gramStart"/>
      <w:r>
        <w:rPr>
          <w:rFonts w:ascii="Consolas" w:hAnsi="Consolas" w:cs="Consolas"/>
          <w:color w:val="000000"/>
          <w:sz w:val="20"/>
          <w:szCs w:val="20"/>
        </w:rPr>
        <w:t>.$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</w:rPr>
        <w:t>alicePublicKey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$plaintext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sodium_crypto_box_</w:t>
      </w:r>
      <w:proofErr w:type="gramStart"/>
      <w:r>
        <w:rPr>
          <w:rFonts w:ascii="Consolas" w:hAnsi="Consolas" w:cs="Consolas"/>
          <w:i/>
          <w:iCs/>
          <w:color w:val="000000"/>
          <w:sz w:val="20"/>
          <w:szCs w:val="20"/>
        </w:rPr>
        <w:t>open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$cipherText,$nonce,$keyDecrypt);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echo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C0"/>
          <w:sz w:val="20"/>
          <w:szCs w:val="20"/>
        </w:rPr>
        <w:t>'&lt;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0000C0"/>
          <w:sz w:val="20"/>
          <w:szCs w:val="20"/>
        </w:rPr>
        <w:t>&gt;'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557F5F"/>
          <w:sz w:val="20"/>
          <w:szCs w:val="20"/>
        </w:rPr>
        <w:t>//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echo(</w:t>
      </w:r>
      <w:proofErr w:type="gramEnd"/>
      <w:r>
        <w:rPr>
          <w:rFonts w:ascii="Consolas" w:hAnsi="Consolas" w:cs="Consolas"/>
          <w:color w:val="557F5F"/>
          <w:sz w:val="20"/>
          <w:szCs w:val="20"/>
        </w:rPr>
        <w:t>$plaintext===$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msg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?'&lt;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&gt;Yes&lt;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&gt;':'</w:t>
      </w:r>
      <w:proofErr w:type="gramStart"/>
      <w:r>
        <w:rPr>
          <w:rFonts w:ascii="Consolas" w:hAnsi="Consolas" w:cs="Consolas"/>
          <w:color w:val="557F5F"/>
          <w:sz w:val="20"/>
          <w:szCs w:val="20"/>
        </w:rPr>
        <w:t>&lt;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br</w:t>
      </w:r>
      <w:proofErr w:type="spellEnd"/>
      <w:proofErr w:type="gramEnd"/>
      <w:r>
        <w:rPr>
          <w:rFonts w:ascii="Consolas" w:hAnsi="Consolas" w:cs="Consolas"/>
          <w:color w:val="557F5F"/>
          <w:sz w:val="20"/>
          <w:szCs w:val="20"/>
        </w:rPr>
        <w:t>&gt;No?&lt;</w:t>
      </w:r>
      <w:proofErr w:type="spellStart"/>
      <w:r>
        <w:rPr>
          <w:rFonts w:ascii="Consolas" w:hAnsi="Consolas" w:cs="Consolas"/>
          <w:color w:val="557F5F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557F5F"/>
          <w:sz w:val="20"/>
          <w:szCs w:val="20"/>
        </w:rPr>
        <w:t>&gt;');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$test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sodium_</w:t>
      </w:r>
      <w:proofErr w:type="gramStart"/>
      <w:r>
        <w:rPr>
          <w:rFonts w:ascii="Consolas" w:hAnsi="Consolas" w:cs="Consolas"/>
          <w:i/>
          <w:iCs/>
          <w:color w:val="000000"/>
          <w:sz w:val="20"/>
          <w:szCs w:val="20"/>
        </w:rPr>
        <w:t>bin2hex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i/>
          <w:iCs/>
          <w:color w:val="000000"/>
          <w:sz w:val="20"/>
          <w:szCs w:val="20"/>
        </w:rPr>
        <w:t>sodium_crypto_box_publickey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sodium_crypto_box_keypair</w:t>
      </w:r>
      <w:r>
        <w:rPr>
          <w:rFonts w:ascii="Consolas" w:hAnsi="Consolas" w:cs="Consolas"/>
          <w:color w:val="000000"/>
          <w:sz w:val="20"/>
          <w:szCs w:val="20"/>
        </w:rPr>
        <w:t>()));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userid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=1;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$query=</w:t>
      </w:r>
      <w:r>
        <w:rPr>
          <w:rFonts w:ascii="Consolas" w:hAnsi="Consolas" w:cs="Consolas"/>
          <w:color w:val="0000C0"/>
          <w:sz w:val="20"/>
          <w:szCs w:val="20"/>
        </w:rPr>
        <w:t>'insert into cryptokeys(KeyId,KeyTime,KeyPk,KeySk,Nonce,UserId)values(null,now(),?,?,?,?)'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$types=</w:t>
      </w:r>
      <w:r>
        <w:rPr>
          <w:rFonts w:ascii="Consolas" w:hAnsi="Consolas" w:cs="Consolas"/>
          <w:color w:val="0000C0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sssi</w:t>
      </w:r>
      <w:proofErr w:type="spellEnd"/>
      <w:r>
        <w:rPr>
          <w:rFonts w:ascii="Consolas" w:hAnsi="Consolas" w:cs="Consolas"/>
          <w:color w:val="0000C0"/>
          <w:sz w:val="20"/>
          <w:szCs w:val="20"/>
        </w:rPr>
        <w:t>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params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array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bobPublicKey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bobSecretKey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,$nonce,$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userid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$result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proofErr w:type="gramStart"/>
      <w:r>
        <w:rPr>
          <w:rFonts w:ascii="Consolas" w:hAnsi="Consolas" w:cs="Consolas"/>
          <w:i/>
          <w:iCs/>
          <w:color w:val="000000"/>
          <w:sz w:val="20"/>
          <w:szCs w:val="20"/>
        </w:rPr>
        <w:t>query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$types,$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params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,$query);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bobPublicKey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sodium_</w:t>
      </w:r>
      <w:proofErr w:type="gramStart"/>
      <w:r>
        <w:rPr>
          <w:rFonts w:ascii="Consolas" w:hAnsi="Consolas" w:cs="Consolas"/>
          <w:i/>
          <w:iCs/>
          <w:color w:val="000000"/>
          <w:sz w:val="20"/>
          <w:szCs w:val="20"/>
        </w:rPr>
        <w:t>bin2hex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bobPublicKey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FF0000"/>
          <w:sz w:val="20"/>
          <w:szCs w:val="20"/>
        </w:rPr>
        <w:t>?&gt;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8080"/>
          <w:sz w:val="20"/>
          <w:szCs w:val="20"/>
        </w:rPr>
        <w:t>&lt;!</w:t>
      </w:r>
      <w:r>
        <w:rPr>
          <w:rFonts w:ascii="Consolas" w:hAnsi="Consolas" w:cs="Consolas"/>
          <w:color w:val="3F7F7F"/>
          <w:sz w:val="20"/>
          <w:szCs w:val="20"/>
        </w:rPr>
        <w:t>DOCTYPE</w:t>
      </w:r>
      <w:proofErr w:type="gram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8080"/>
          <w:sz w:val="20"/>
          <w:szCs w:val="20"/>
        </w:rPr>
        <w:t>type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>"html"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8080"/>
          <w:sz w:val="20"/>
          <w:szCs w:val="20"/>
        </w:rPr>
        <w:t>&lt;</w:t>
      </w:r>
      <w:r>
        <w:rPr>
          <w:rFonts w:ascii="Consolas" w:hAnsi="Consolas" w:cs="Consolas"/>
          <w:color w:val="3F7F7F"/>
          <w:sz w:val="20"/>
          <w:szCs w:val="20"/>
        </w:rPr>
        <w:t>html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7F007F"/>
          <w:sz w:val="20"/>
          <w:szCs w:val="20"/>
        </w:rPr>
        <w:t>lang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"US"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8080"/>
          <w:sz w:val="20"/>
          <w:szCs w:val="20"/>
        </w:rPr>
        <w:t>&lt;</w:t>
      </w:r>
      <w:proofErr w:type="gramStart"/>
      <w:r>
        <w:rPr>
          <w:rFonts w:ascii="Consolas" w:hAnsi="Consolas" w:cs="Consolas"/>
          <w:color w:val="3F7F7F"/>
          <w:sz w:val="20"/>
          <w:szCs w:val="20"/>
        </w:rPr>
        <w:t>head</w:t>
      </w:r>
      <w:proofErr w:type="gramEnd"/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</w:t>
      </w:r>
      <w:r>
        <w:rPr>
          <w:rFonts w:ascii="Consolas" w:hAnsi="Consolas" w:cs="Consolas"/>
          <w:color w:val="3F7F7F"/>
          <w:sz w:val="20"/>
          <w:szCs w:val="20"/>
        </w:rPr>
        <w:t>link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7F007F"/>
          <w:sz w:val="20"/>
          <w:szCs w:val="20"/>
        </w:rPr>
        <w:t>rel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"shortcut icon"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7F007F"/>
          <w:sz w:val="20"/>
          <w:szCs w:val="20"/>
        </w:rPr>
        <w:t>href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"include/icons/logo.png"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8080"/>
          <w:sz w:val="20"/>
          <w:szCs w:val="20"/>
        </w:rPr>
        <w:t>/&gt;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8080"/>
          <w:sz w:val="20"/>
          <w:szCs w:val="20"/>
        </w:rPr>
        <w:t>&lt;</w:t>
      </w:r>
      <w:r>
        <w:rPr>
          <w:rFonts w:ascii="Consolas" w:hAnsi="Consolas" w:cs="Consolas"/>
          <w:color w:val="3F7F7F"/>
          <w:sz w:val="20"/>
          <w:szCs w:val="20"/>
        </w:rPr>
        <w:t>link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7F007F"/>
          <w:sz w:val="20"/>
          <w:szCs w:val="20"/>
        </w:rPr>
        <w:t>rel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i/>
          <w:iCs/>
          <w:color w:val="2A00FF"/>
          <w:sz w:val="20"/>
          <w:szCs w:val="20"/>
        </w:rPr>
        <w:t>stylesheet</w:t>
      </w:r>
      <w:proofErr w:type="spellEnd"/>
      <w:r>
        <w:rPr>
          <w:rFonts w:ascii="Consolas" w:hAnsi="Consolas" w:cs="Consolas"/>
          <w:i/>
          <w:iCs/>
          <w:color w:val="2A00FF"/>
          <w:sz w:val="20"/>
          <w:szCs w:val="20"/>
        </w:rPr>
        <w:t>"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7F007F"/>
          <w:sz w:val="20"/>
          <w:szCs w:val="20"/>
        </w:rPr>
        <w:t>href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"vmsstyle.css"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</w:t>
      </w:r>
      <w:proofErr w:type="gramStart"/>
      <w:r>
        <w:rPr>
          <w:rFonts w:ascii="Consolas" w:hAnsi="Consolas" w:cs="Consolas"/>
          <w:color w:val="3F7F7F"/>
          <w:sz w:val="20"/>
          <w:szCs w:val="20"/>
        </w:rPr>
        <w:t>title</w:t>
      </w:r>
      <w:r>
        <w:rPr>
          <w:rFonts w:ascii="Consolas" w:hAnsi="Consolas" w:cs="Consolas"/>
          <w:color w:val="008080"/>
          <w:sz w:val="20"/>
          <w:szCs w:val="20"/>
        </w:rPr>
        <w:t>&gt;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test</w:t>
      </w:r>
      <w:r>
        <w:rPr>
          <w:rFonts w:ascii="Consolas" w:hAnsi="Consolas" w:cs="Consolas"/>
          <w:color w:val="008080"/>
          <w:sz w:val="20"/>
          <w:szCs w:val="20"/>
        </w:rPr>
        <w:t>&lt;/</w:t>
      </w:r>
      <w:r>
        <w:rPr>
          <w:rFonts w:ascii="Consolas" w:hAnsi="Consolas" w:cs="Consolas"/>
          <w:color w:val="3F7F7F"/>
          <w:sz w:val="20"/>
          <w:szCs w:val="20"/>
        </w:rPr>
        <w:t>title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</w:t>
      </w:r>
      <w:proofErr w:type="gramStart"/>
      <w:r>
        <w:rPr>
          <w:rFonts w:ascii="Consolas" w:hAnsi="Consolas" w:cs="Consolas"/>
          <w:color w:val="3F7F7F"/>
          <w:sz w:val="20"/>
          <w:szCs w:val="20"/>
        </w:rPr>
        <w:t>script</w:t>
      </w:r>
      <w:proofErr w:type="gramEnd"/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7F007F"/>
          <w:sz w:val="20"/>
          <w:szCs w:val="20"/>
        </w:rPr>
        <w:t>src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"lib/nacl_factory.js"</w:t>
      </w:r>
      <w:r>
        <w:rPr>
          <w:rFonts w:ascii="Consolas" w:hAnsi="Consolas" w:cs="Consolas"/>
          <w:color w:val="008080"/>
          <w:sz w:val="20"/>
          <w:szCs w:val="20"/>
        </w:rPr>
        <w:t>&gt;&lt;/</w:t>
      </w:r>
      <w:r>
        <w:rPr>
          <w:rFonts w:ascii="Consolas" w:hAnsi="Consolas" w:cs="Consolas"/>
          <w:color w:val="3F7F7F"/>
          <w:sz w:val="20"/>
          <w:szCs w:val="20"/>
        </w:rPr>
        <w:t>script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8080"/>
          <w:sz w:val="20"/>
          <w:szCs w:val="20"/>
        </w:rPr>
        <w:t>&lt;/</w:t>
      </w:r>
      <w:r>
        <w:rPr>
          <w:rFonts w:ascii="Consolas" w:hAnsi="Consolas" w:cs="Consolas"/>
          <w:color w:val="3F7F7F"/>
          <w:sz w:val="20"/>
          <w:szCs w:val="20"/>
        </w:rPr>
        <w:t>head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8080"/>
          <w:sz w:val="20"/>
          <w:szCs w:val="20"/>
        </w:rPr>
        <w:t>&lt;</w:t>
      </w:r>
      <w:proofErr w:type="gramStart"/>
      <w:r>
        <w:rPr>
          <w:rFonts w:ascii="Consolas" w:hAnsi="Consolas" w:cs="Consolas"/>
          <w:color w:val="3F7F7F"/>
          <w:sz w:val="20"/>
          <w:szCs w:val="20"/>
        </w:rPr>
        <w:t>body</w:t>
      </w:r>
      <w:proofErr w:type="gramEnd"/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</w:t>
      </w:r>
      <w:r>
        <w:rPr>
          <w:rFonts w:ascii="Consolas" w:hAnsi="Consolas" w:cs="Consolas"/>
          <w:color w:val="3F7F7F"/>
          <w:sz w:val="20"/>
          <w:szCs w:val="20"/>
        </w:rPr>
        <w:t>h4</w:t>
      </w:r>
      <w:r>
        <w:rPr>
          <w:rFonts w:ascii="Consolas" w:hAnsi="Consolas" w:cs="Consolas"/>
          <w:color w:val="008080"/>
          <w:sz w:val="20"/>
          <w:szCs w:val="20"/>
        </w:rPr>
        <w:t>&gt;</w:t>
      </w:r>
      <w:r>
        <w:rPr>
          <w:rFonts w:ascii="Consolas" w:hAnsi="Consolas" w:cs="Consolas"/>
          <w:color w:val="000000"/>
          <w:sz w:val="20"/>
          <w:szCs w:val="20"/>
        </w:rPr>
        <w:t xml:space="preserve">Sodium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Javascript</w:t>
      </w:r>
      <w:proofErr w:type="spellEnd"/>
      <w:r>
        <w:rPr>
          <w:rFonts w:ascii="Consolas" w:hAnsi="Consolas" w:cs="Consolas"/>
          <w:color w:val="008080"/>
          <w:sz w:val="20"/>
          <w:szCs w:val="20"/>
        </w:rPr>
        <w:t>&lt;/</w:t>
      </w:r>
      <w:r>
        <w:rPr>
          <w:rFonts w:ascii="Consolas" w:hAnsi="Consolas" w:cs="Consolas"/>
          <w:color w:val="3F7F7F"/>
          <w:sz w:val="20"/>
          <w:szCs w:val="20"/>
        </w:rPr>
        <w:t>h4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</w:t>
      </w:r>
      <w:r>
        <w:rPr>
          <w:rFonts w:ascii="Consolas" w:hAnsi="Consolas" w:cs="Consolas"/>
          <w:color w:val="3F7F7F"/>
          <w:sz w:val="20"/>
          <w:szCs w:val="20"/>
        </w:rPr>
        <w:t>button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type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"button"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7F007F"/>
          <w:sz w:val="20"/>
          <w:szCs w:val="20"/>
        </w:rPr>
        <w:t>onclick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proofErr w:type="gramStart"/>
      <w:r>
        <w:rPr>
          <w:rFonts w:ascii="Consolas" w:hAnsi="Consolas" w:cs="Consolas"/>
          <w:color w:val="2A00FF"/>
          <w:sz w:val="20"/>
          <w:szCs w:val="20"/>
        </w:rPr>
        <w:t>ajax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);"</w:t>
      </w:r>
      <w:r>
        <w:rPr>
          <w:rFonts w:ascii="Consolas" w:hAnsi="Consolas" w:cs="Consolas"/>
          <w:color w:val="008080"/>
          <w:sz w:val="20"/>
          <w:szCs w:val="20"/>
        </w:rPr>
        <w:t>&gt;</w:t>
      </w:r>
      <w:r>
        <w:rPr>
          <w:rFonts w:ascii="Consolas" w:hAnsi="Consolas" w:cs="Consolas"/>
          <w:color w:val="000000"/>
          <w:sz w:val="20"/>
          <w:szCs w:val="20"/>
        </w:rPr>
        <w:t>Do it</w:t>
      </w:r>
      <w:r>
        <w:rPr>
          <w:rFonts w:ascii="Consolas" w:hAnsi="Consolas" w:cs="Consolas"/>
          <w:color w:val="008080"/>
          <w:sz w:val="20"/>
          <w:szCs w:val="20"/>
        </w:rPr>
        <w:t>&lt;/</w:t>
      </w:r>
      <w:r>
        <w:rPr>
          <w:rFonts w:ascii="Consolas" w:hAnsi="Consolas" w:cs="Consolas"/>
          <w:color w:val="3F7F7F"/>
          <w:sz w:val="20"/>
          <w:szCs w:val="20"/>
        </w:rPr>
        <w:t>button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</w:t>
      </w:r>
      <w:r>
        <w:rPr>
          <w:rFonts w:ascii="Consolas" w:hAnsi="Consolas" w:cs="Consolas"/>
          <w:color w:val="3F7F7F"/>
          <w:sz w:val="20"/>
          <w:szCs w:val="20"/>
        </w:rPr>
        <w:t>div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"response"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&lt;/</w:t>
      </w:r>
      <w:r>
        <w:rPr>
          <w:rFonts w:ascii="Consolas" w:hAnsi="Consolas" w:cs="Consolas"/>
          <w:color w:val="3F7F7F"/>
          <w:sz w:val="20"/>
          <w:szCs w:val="20"/>
        </w:rPr>
        <w:t>div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8080"/>
          <w:sz w:val="20"/>
          <w:szCs w:val="20"/>
        </w:rPr>
        <w:t>&lt;</w:t>
      </w:r>
      <w:r>
        <w:rPr>
          <w:rFonts w:ascii="Consolas" w:hAnsi="Consolas" w:cs="Consolas"/>
          <w:color w:val="3F7F7F"/>
          <w:sz w:val="20"/>
          <w:szCs w:val="20"/>
        </w:rPr>
        <w:t>script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type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"text/</w:t>
      </w:r>
      <w:proofErr w:type="spellStart"/>
      <w:r>
        <w:rPr>
          <w:rFonts w:ascii="Consolas" w:hAnsi="Consolas" w:cs="Consolas"/>
          <w:i/>
          <w:iCs/>
          <w:color w:val="2A00FF"/>
          <w:sz w:val="20"/>
          <w:szCs w:val="20"/>
        </w:rPr>
        <w:t>javascript</w:t>
      </w:r>
      <w:proofErr w:type="spellEnd"/>
      <w:r>
        <w:rPr>
          <w:rFonts w:ascii="Consolas" w:hAnsi="Consolas" w:cs="Consolas"/>
          <w:i/>
          <w:iCs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function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ajax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(){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xhttp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response;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akeypair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</w:rPr>
        <w:t>window.XMLHttpRequest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){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xhttp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XMLHttpRequest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}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{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xhttp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ActiveXObject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Microsoft.XMLHTTP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xhttp.onreadystatechange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function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){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.readyState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==4 &amp;&amp;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.status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==200){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document.getElementById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"response"</w:t>
      </w:r>
      <w:r>
        <w:rPr>
          <w:rFonts w:ascii="Consolas" w:hAnsi="Consolas" w:cs="Consolas"/>
          <w:color w:val="000000"/>
          <w:sz w:val="20"/>
          <w:szCs w:val="20"/>
        </w:rPr>
        <w:t>).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innerHTML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.responseText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  <w:t>};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bpkeypair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msg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</w:rPr>
        <w:t>'My message'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nonce=</w:t>
      </w:r>
      <w:r>
        <w:rPr>
          <w:rFonts w:ascii="Consolas" w:hAnsi="Consolas" w:cs="Consolas"/>
          <w:color w:val="2A00FF"/>
          <w:sz w:val="20"/>
          <w:szCs w:val="20"/>
        </w:rPr>
        <w:t>''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message=</w:t>
      </w:r>
      <w:r>
        <w:rPr>
          <w:rFonts w:ascii="Consolas" w:hAnsi="Consolas" w:cs="Consolas"/>
          <w:color w:val="2A00FF"/>
          <w:sz w:val="20"/>
          <w:szCs w:val="20"/>
        </w:rPr>
        <w:t>''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ctext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nacl_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factory.instantiate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function</w:t>
      </w:r>
      <w:r>
        <w:rPr>
          <w:rFonts w:ascii="Consolas" w:hAnsi="Consolas" w:cs="Consolas"/>
          <w:color w:val="000000"/>
          <w:sz w:val="20"/>
          <w:szCs w:val="20"/>
        </w:rPr>
        <w:t>(nacl1){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bpkeypair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nacl1.from_hex(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FF0000"/>
          <w:sz w:val="20"/>
          <w:szCs w:val="20"/>
        </w:rPr>
        <w:t>&lt;?</w:t>
      </w:r>
      <w:proofErr w:type="spellStart"/>
      <w:r>
        <w:rPr>
          <w:rFonts w:ascii="Consolas" w:hAnsi="Consolas" w:cs="Consolas"/>
          <w:color w:val="FF0000"/>
          <w:sz w:val="20"/>
          <w:szCs w:val="20"/>
        </w:rPr>
        <w:t>php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echo</w:t>
      </w:r>
      <w:r>
        <w:rPr>
          <w:rFonts w:ascii="Consolas" w:hAnsi="Consolas" w:cs="Consolas"/>
          <w:color w:val="000000"/>
          <w:sz w:val="20"/>
          <w:szCs w:val="20"/>
        </w:rPr>
        <w:t>($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bobPublicKey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color w:val="FF0000"/>
          <w:sz w:val="20"/>
          <w:szCs w:val="20"/>
        </w:rPr>
        <w:t>?&gt;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  <w:t>});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alert(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bpkeypair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000000"/>
          <w:sz w:val="20"/>
          <w:szCs w:val="20"/>
        </w:rPr>
        <w:t>+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bpkeypair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nacl_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factory.instantiate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function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nacl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){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akeypair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</w:rPr>
        <w:t>nacl.crypto_box_keypair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message=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nacl.encode_utf8(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msg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nonce=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</w:rPr>
        <w:t>nacl.crypto_box_random_nonce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</w:t>
      </w:r>
      <w:r>
        <w:rPr>
          <w:rFonts w:ascii="Consolas" w:hAnsi="Consolas" w:cs="Consolas"/>
          <w:color w:val="3F7F5F"/>
          <w:sz w:val="20"/>
          <w:szCs w:val="20"/>
        </w:rPr>
        <w:tab/>
        <w:t>ctext=nacl.crypto_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box(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nacl.encode_utf8(msg),nacl.crypto_box_random_nonce(),bpkeypair,nacl.crypto_box_keypair().boxSk);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  <w:t>});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alert(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'akeypair.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boxPk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'</w:t>
      </w:r>
      <w:r>
        <w:rPr>
          <w:rFonts w:ascii="Consolas" w:hAnsi="Consolas" w:cs="Consolas"/>
          <w:color w:val="000000"/>
          <w:sz w:val="20"/>
          <w:szCs w:val="20"/>
        </w:rPr>
        <w:t>+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akeypair.boxPk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alert(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'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message'</w:t>
      </w:r>
      <w:r>
        <w:rPr>
          <w:rFonts w:ascii="Consolas" w:hAnsi="Consolas" w:cs="Consolas"/>
          <w:color w:val="000000"/>
          <w:sz w:val="20"/>
          <w:szCs w:val="20"/>
        </w:rPr>
        <w:t>+message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alert(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'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nonce'</w:t>
      </w:r>
      <w:r>
        <w:rPr>
          <w:rFonts w:ascii="Consolas" w:hAnsi="Consolas" w:cs="Consolas"/>
          <w:color w:val="000000"/>
          <w:sz w:val="20"/>
          <w:szCs w:val="20"/>
        </w:rPr>
        <w:t>+nonce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n2h=</w:t>
      </w:r>
      <w:r>
        <w:rPr>
          <w:rFonts w:ascii="Consolas" w:hAnsi="Consolas" w:cs="Consolas"/>
          <w:color w:val="2A00FF"/>
          <w:sz w:val="20"/>
          <w:szCs w:val="20"/>
        </w:rPr>
        <w:t>''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nacl_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factory.instantiate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function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acl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){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ctext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</w:rPr>
        <w:t>acl.crypto_box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message,nonce,bpkeypair,akeypair.boxSk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n2h=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acl.to_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hex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nonce);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  <w:t>});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alert(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ctext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000000"/>
          <w:sz w:val="20"/>
          <w:szCs w:val="20"/>
        </w:rPr>
        <w:t>+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ctext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alert(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"n2h"</w:t>
      </w:r>
      <w:r>
        <w:rPr>
          <w:rFonts w:ascii="Consolas" w:hAnsi="Consolas" w:cs="Consolas"/>
          <w:color w:val="000000"/>
          <w:sz w:val="20"/>
          <w:szCs w:val="20"/>
        </w:rPr>
        <w:t>+n2h);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alert(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akeypair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000000"/>
          <w:sz w:val="20"/>
          <w:szCs w:val="20"/>
        </w:rPr>
        <w:t>+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akeypair.boxPk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xhttp.open(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"GET"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2A00FF"/>
          <w:sz w:val="20"/>
          <w:szCs w:val="20"/>
        </w:rPr>
        <w:t>"__testrespoonse.php?asd="</w:t>
      </w:r>
      <w:r>
        <w:rPr>
          <w:rFonts w:ascii="Consolas" w:hAnsi="Consolas" w:cs="Consolas"/>
          <w:color w:val="000000"/>
          <w:sz w:val="20"/>
          <w:szCs w:val="20"/>
        </w:rPr>
        <w:t>+ctext+</w:t>
      </w:r>
      <w:r>
        <w:rPr>
          <w:rFonts w:ascii="Consolas" w:hAnsi="Consolas" w:cs="Consolas"/>
          <w:color w:val="2A00FF"/>
          <w:sz w:val="20"/>
          <w:szCs w:val="20"/>
        </w:rPr>
        <w:t>"&amp;n2h="</w:t>
      </w:r>
      <w:r>
        <w:rPr>
          <w:rFonts w:ascii="Consolas" w:hAnsi="Consolas" w:cs="Consolas"/>
          <w:color w:val="000000"/>
          <w:sz w:val="20"/>
          <w:szCs w:val="20"/>
        </w:rPr>
        <w:t>+n2h+</w:t>
      </w:r>
      <w:r>
        <w:rPr>
          <w:rFonts w:ascii="Consolas" w:hAnsi="Consolas" w:cs="Consolas"/>
          <w:color w:val="2A00FF"/>
          <w:sz w:val="20"/>
          <w:szCs w:val="20"/>
        </w:rPr>
        <w:t>"&amp;pk="</w:t>
      </w:r>
      <w:r>
        <w:rPr>
          <w:rFonts w:ascii="Consolas" w:hAnsi="Consolas" w:cs="Consolas"/>
          <w:color w:val="000000"/>
          <w:sz w:val="20"/>
          <w:szCs w:val="20"/>
        </w:rPr>
        <w:t>+akeypair.boxPk,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xhttp.send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8080"/>
          <w:sz w:val="20"/>
          <w:szCs w:val="20"/>
        </w:rPr>
        <w:t>&lt;/</w:t>
      </w:r>
      <w:r>
        <w:rPr>
          <w:rFonts w:ascii="Consolas" w:hAnsi="Consolas" w:cs="Consolas"/>
          <w:color w:val="3F7F7F"/>
          <w:sz w:val="20"/>
          <w:szCs w:val="20"/>
        </w:rPr>
        <w:t>script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8080"/>
          <w:sz w:val="20"/>
          <w:szCs w:val="20"/>
        </w:rPr>
        <w:t>&lt;/</w:t>
      </w:r>
      <w:r>
        <w:rPr>
          <w:rFonts w:ascii="Consolas" w:hAnsi="Consolas" w:cs="Consolas"/>
          <w:color w:val="3F7F7F"/>
          <w:sz w:val="20"/>
          <w:szCs w:val="20"/>
        </w:rPr>
        <w:t>body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8080"/>
          <w:sz w:val="20"/>
          <w:szCs w:val="20"/>
        </w:rPr>
        <w:t>&lt;/</w:t>
      </w:r>
      <w:r>
        <w:rPr>
          <w:rFonts w:ascii="Consolas" w:hAnsi="Consolas" w:cs="Consolas"/>
          <w:color w:val="3F7F7F"/>
          <w:sz w:val="20"/>
          <w:szCs w:val="20"/>
        </w:rPr>
        <w:t>html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B4153" w:rsidRDefault="00CB4153" w:rsidP="00CB41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530B6" w:rsidRDefault="00CB4153">
      <w:bookmarkStart w:id="0" w:name="_GoBack"/>
      <w:bookmarkEnd w:id="0"/>
    </w:p>
    <w:sectPr w:rsidR="002530B6" w:rsidSect="00897F2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53"/>
    <w:rsid w:val="000A6858"/>
    <w:rsid w:val="002E7E8E"/>
    <w:rsid w:val="00C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</dc:creator>
  <cp:lastModifiedBy>RND</cp:lastModifiedBy>
  <cp:revision>1</cp:revision>
  <dcterms:created xsi:type="dcterms:W3CDTF">2018-10-01T12:50:00Z</dcterms:created>
  <dcterms:modified xsi:type="dcterms:W3CDTF">2018-10-01T12:51:00Z</dcterms:modified>
</cp:coreProperties>
</file>