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footer1.xml" ContentType="application/vnd.openxmlformats-officedocument.wordprocessingml.footer+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word/commentsIds.xml" ContentType="application/vnd.openxmlformats-officedocument.wordprocessingml.commentsIds+xml"/>
  <Override PartName="/word/webSettings.xml" ContentType="application/vnd.openxmlformats-officedocument.wordprocessingml.webSettings+xml"/>
  <Override PartName="/word/fontTable.xml" ContentType="application/vnd.openxmlformats-officedocument.wordprocessingml.fontTable+xml"/>
  <Override PartName="/word/people.xml" ContentType="application/vnd.openxmlformats-officedocument.wordprocessingml.people+xml"/>
  <Override PartName="/word/commentsExtended.xml" ContentType="application/vnd.openxmlformats-officedocument.wordprocessingml.commentsExtended+xml"/>
  <Override PartName="/docProps/core.xml" ContentType="application/vnd.openxmlformats-package.core-properties+xml"/>
  <Override PartName="/docProps/app.xml" ContentType="application/vnd.openxmlformats-officedocument.extended-properties+xml"/>
  <Override PartName="/word/styles.xml" ContentType="application/vnd.openxmlformats-officedocument.wordprocessingml.styles+xml"/>
  <Override PartName="/word/numbering.xml" ContentType="application/vnd.openxmlformats-officedocument.wordprocessingml.numbering+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xmlns:woe="http://schemas.microsoft.com/office/word/2020/oembed" mc:Ignorable="w14 w15 w16se w16cid w16 w16cex w16sdtdh wp14">
  <w:body>
    <w:p w:rsidR="298FAE37" w:rsidP="74C0296A" w:rsidRDefault="298FAE37" w14:paraId="71261A46" w14:textId="5C0EEDD0">
      <w:pPr>
        <w:pStyle w:val="Heading1"/>
        <w:keepNext w:val="1"/>
        <w:keepLines w:val="1"/>
        <w:spacing w:before="480" w:after="0" w:line="276" w:lineRule="auto"/>
        <w:rPr>
          <w:rFonts w:ascii="Calibri Light" w:hAnsi="Calibri Light" w:eastAsia="Calibri Light" w:cs="Calibri Light"/>
          <w:b w:val="1"/>
          <w:bCs w:val="1"/>
          <w:i w:val="0"/>
          <w:iCs w:val="0"/>
          <w:caps w:val="0"/>
          <w:smallCaps w:val="0"/>
          <w:noProof w:val="0"/>
          <w:color w:val="2F5496" w:themeColor="accent1" w:themeTint="FF" w:themeShade="BF"/>
          <w:sz w:val="28"/>
          <w:szCs w:val="28"/>
          <w:lang w:val="en-CA"/>
        </w:rPr>
      </w:pPr>
      <w:r w:rsidRPr="74C0296A" w:rsidR="298FAE37">
        <w:rPr>
          <w:rFonts w:ascii="Calibri Light" w:hAnsi="Calibri Light" w:eastAsia="Calibri Light" w:cs="Calibri Light"/>
          <w:b w:val="1"/>
          <w:bCs w:val="1"/>
          <w:i w:val="0"/>
          <w:iCs w:val="0"/>
          <w:caps w:val="0"/>
          <w:smallCaps w:val="0"/>
          <w:noProof w:val="0"/>
          <w:color w:val="2F5496" w:themeColor="accent1" w:themeTint="FF" w:themeShade="BF"/>
          <w:sz w:val="28"/>
          <w:szCs w:val="28"/>
          <w:lang w:val="en-CA"/>
        </w:rPr>
        <w:t>Searching and Reading the Psychological Literature</w:t>
      </w:r>
    </w:p>
    <w:p w:rsidR="298FAE37" w:rsidP="74C0296A" w:rsidRDefault="298FAE37" w14:paraId="30635559" w14:textId="4DE3B4E9">
      <w:pPr>
        <w:pStyle w:val="Normal"/>
        <w:keepNext w:val="1"/>
        <w:keepLines w:val="1"/>
        <w:rPr/>
      </w:pPr>
      <w:r w:rsidR="298FAE37">
        <w:drawing>
          <wp:inline wp14:editId="1A7E9153" wp14:anchorId="212B0B74">
            <wp:extent cx="5943600" cy="3971925"/>
            <wp:effectExtent l="0" t="0" r="0" b="0"/>
            <wp:docPr id="505050239" name="" title=""/>
            <wp:cNvGraphicFramePr>
              <a:graphicFrameLocks noChangeAspect="1"/>
            </wp:cNvGraphicFramePr>
            <a:graphic>
              <a:graphicData uri="http://schemas.openxmlformats.org/drawingml/2006/picture">
                <pic:pic>
                  <pic:nvPicPr>
                    <pic:cNvPr id="0" name=""/>
                    <pic:cNvPicPr/>
                  </pic:nvPicPr>
                  <pic:blipFill>
                    <a:blip r:embed="R807f4f0dd5024174">
                      <a:extLst>
                        <a:ext xmlns:a="http://schemas.openxmlformats.org/drawingml/2006/main" uri="{28A0092B-C50C-407E-A947-70E740481C1C}">
                          <a14:useLocalDpi val="0"/>
                        </a:ext>
                      </a:extLst>
                    </a:blip>
                    <a:stretch>
                      <a:fillRect/>
                    </a:stretch>
                  </pic:blipFill>
                  <pic:spPr>
                    <a:xfrm>
                      <a:off x="0" y="0"/>
                      <a:ext cx="5943600" cy="3971925"/>
                    </a:xfrm>
                    <a:prstGeom prst="rect">
                      <a:avLst/>
                    </a:prstGeom>
                  </pic:spPr>
                </pic:pic>
              </a:graphicData>
            </a:graphic>
          </wp:inline>
        </w:drawing>
      </w:r>
      <w:r w:rsidRPr="74C0296A" w:rsidR="298FAE37">
        <w:rPr>
          <w:rFonts w:ascii="system-ui" w:hAnsi="system-ui" w:eastAsia="system-ui" w:cs="system-ui"/>
          <w:b w:val="0"/>
          <w:bCs w:val="0"/>
          <w:i w:val="0"/>
          <w:iCs w:val="0"/>
          <w:caps w:val="0"/>
          <w:smallCaps w:val="0"/>
          <w:noProof w:val="0"/>
          <w:color w:val="212529"/>
          <w:sz w:val="24"/>
          <w:szCs w:val="24"/>
          <w:lang w:val="en-CA"/>
        </w:rPr>
        <w:t xml:space="preserve"> Photo by </w:t>
      </w:r>
      <w:hyperlink r:id="R3d44a24d56e146ab">
        <w:r w:rsidRPr="74C0296A" w:rsidR="298FAE37">
          <w:rPr>
            <w:rStyle w:val="Hyperlink"/>
            <w:rFonts w:ascii="system-ui" w:hAnsi="system-ui" w:eastAsia="system-ui" w:cs="system-ui"/>
            <w:b w:val="0"/>
            <w:bCs w:val="0"/>
            <w:i w:val="0"/>
            <w:iCs w:val="0"/>
            <w:caps w:val="0"/>
            <w:smallCaps w:val="0"/>
            <w:strike w:val="0"/>
            <w:dstrike w:val="0"/>
            <w:noProof w:val="0"/>
            <w:color w:val="1B6EC2"/>
            <w:sz w:val="24"/>
            <w:szCs w:val="24"/>
            <w:u w:val="none"/>
            <w:lang w:val="en-CA"/>
          </w:rPr>
          <w:t>Niklas Ohlrogge</w:t>
        </w:r>
      </w:hyperlink>
      <w:r w:rsidRPr="74C0296A" w:rsidR="298FAE37">
        <w:rPr>
          <w:rFonts w:ascii="system-ui" w:hAnsi="system-ui" w:eastAsia="system-ui" w:cs="system-ui"/>
          <w:b w:val="0"/>
          <w:bCs w:val="0"/>
          <w:i w:val="0"/>
          <w:iCs w:val="0"/>
          <w:caps w:val="0"/>
          <w:smallCaps w:val="0"/>
          <w:noProof w:val="0"/>
          <w:color w:val="212529"/>
          <w:sz w:val="24"/>
          <w:szCs w:val="24"/>
          <w:lang w:val="en-CA"/>
        </w:rPr>
        <w:t xml:space="preserve"> on </w:t>
      </w:r>
      <w:hyperlink r:id="Rc8090ba0f1b34450">
        <w:r w:rsidRPr="74C0296A" w:rsidR="298FAE37">
          <w:rPr>
            <w:rStyle w:val="Hyperlink"/>
            <w:rFonts w:ascii="system-ui" w:hAnsi="system-ui" w:eastAsia="system-ui" w:cs="system-ui"/>
            <w:b w:val="0"/>
            <w:bCs w:val="0"/>
            <w:i w:val="0"/>
            <w:iCs w:val="0"/>
            <w:caps w:val="0"/>
            <w:smallCaps w:val="0"/>
            <w:strike w:val="0"/>
            <w:dstrike w:val="0"/>
            <w:noProof w:val="0"/>
            <w:color w:val="1B6EC2"/>
            <w:sz w:val="24"/>
            <w:szCs w:val="24"/>
            <w:u w:val="none"/>
            <w:lang w:val="en-CA"/>
          </w:rPr>
          <w:t>Unsplash</w:t>
        </w:r>
      </w:hyperlink>
    </w:p>
    <w:p w:rsidR="298FAE37" w:rsidP="74C0296A" w:rsidRDefault="298FAE37" w14:paraId="6C346CE5" w14:textId="61CE14CC">
      <w:pPr>
        <w:pStyle w:val="Heading2"/>
        <w:keepNext w:val="1"/>
        <w:keepLines w:val="1"/>
        <w:spacing w:before="200" w:after="0" w:line="276" w:lineRule="auto"/>
        <w:rPr>
          <w:rFonts w:ascii="Calibri Light" w:hAnsi="Calibri Light" w:eastAsia="Calibri Light" w:cs="Calibri Light"/>
          <w:b w:val="1"/>
          <w:bCs w:val="1"/>
          <w:i w:val="0"/>
          <w:iCs w:val="0"/>
          <w:caps w:val="0"/>
          <w:smallCaps w:val="0"/>
          <w:noProof w:val="0"/>
          <w:color w:val="4472C4" w:themeColor="accent1" w:themeTint="FF" w:themeShade="FF"/>
          <w:sz w:val="26"/>
          <w:szCs w:val="26"/>
          <w:lang w:val="en-CA"/>
        </w:rPr>
      </w:pPr>
      <w:r w:rsidRPr="74C0296A" w:rsidR="298FAE37">
        <w:rPr>
          <w:rFonts w:ascii="Calibri Light" w:hAnsi="Calibri Light" w:eastAsia="Calibri Light" w:cs="Calibri Light"/>
          <w:b w:val="1"/>
          <w:bCs w:val="1"/>
          <w:i w:val="0"/>
          <w:iCs w:val="0"/>
          <w:caps w:val="0"/>
          <w:smallCaps w:val="0"/>
          <w:noProof w:val="0"/>
          <w:color w:val="4472C4" w:themeColor="accent1" w:themeTint="FF" w:themeShade="FF"/>
          <w:sz w:val="26"/>
          <w:szCs w:val="26"/>
          <w:lang w:val="en-CA"/>
        </w:rPr>
        <w:t>Overview {-}</w:t>
      </w:r>
    </w:p>
    <w:p w:rsidR="298FAE37" w:rsidP="74C0296A" w:rsidRDefault="298FAE37" w14:paraId="2832FA6A" w14:textId="07C19D14">
      <w:pPr>
        <w:pStyle w:val="Normal"/>
        <w:spacing w:after="120" w:line="276" w:lineRule="auto"/>
        <w:rPr>
          <w:rFonts w:ascii="Calibri" w:hAnsi="Calibri" w:eastAsia="Calibri" w:cs="Calibri"/>
          <w:b w:val="0"/>
          <w:bCs w:val="0"/>
          <w:i w:val="0"/>
          <w:iCs w:val="0"/>
          <w:caps w:val="0"/>
          <w:smallCaps w:val="0"/>
          <w:noProof w:val="0"/>
          <w:color w:val="000000" w:themeColor="text1" w:themeTint="FF" w:themeShade="FF"/>
          <w:sz w:val="22"/>
          <w:szCs w:val="22"/>
          <w:lang w:val="en-CA"/>
        </w:rPr>
      </w:pPr>
      <w:r w:rsidRPr="74C0296A" w:rsidR="298FAE37">
        <w:rPr>
          <w:rFonts w:ascii="Calibri" w:hAnsi="Calibri" w:eastAsia="Calibri" w:cs="Calibri"/>
          <w:b w:val="0"/>
          <w:bCs w:val="0"/>
          <w:i w:val="0"/>
          <w:iCs w:val="0"/>
          <w:caps w:val="0"/>
          <w:smallCaps w:val="0"/>
          <w:noProof w:val="0"/>
          <w:color w:val="000000" w:themeColor="text1" w:themeTint="FF" w:themeShade="FF"/>
          <w:sz w:val="22"/>
          <w:szCs w:val="22"/>
          <w:lang w:val="en-CA"/>
        </w:rPr>
        <w:t>Welcome to Unit 2 of Research Methods! In this unit, we will be learning the steps of locating research literature, as well as how to read or critique a journal article. It is important to know how to evaluate a research article, understand why research is important, and be able compare and contrast the current research with similar research studies. As we go through Unit 2, we will also briefly review on what we learned in Unit 1 (Ch. 1 and 2 of the textbook), and how that connects to the overall picture of research. We want to continually build on the foundation of research methods!</w:t>
      </w:r>
    </w:p>
    <w:p w:rsidR="298FAE37" w:rsidP="74C0296A" w:rsidRDefault="298FAE37" w14:paraId="49D882E8" w14:textId="6065CAF4">
      <w:pPr>
        <w:pStyle w:val="Heading3"/>
        <w:keepNext w:val="1"/>
        <w:keepLines w:val="1"/>
        <w:spacing w:before="200" w:after="0" w:line="276" w:lineRule="auto"/>
        <w:rPr>
          <w:rFonts w:ascii="Calibri Light" w:hAnsi="Calibri Light" w:eastAsia="Calibri Light" w:cs="Calibri Light"/>
          <w:b w:val="1"/>
          <w:bCs w:val="1"/>
          <w:i w:val="0"/>
          <w:iCs w:val="0"/>
          <w:caps w:val="0"/>
          <w:smallCaps w:val="0"/>
          <w:noProof w:val="0"/>
          <w:color w:val="4472C4" w:themeColor="accent1" w:themeTint="FF" w:themeShade="FF"/>
          <w:sz w:val="22"/>
          <w:szCs w:val="22"/>
          <w:lang w:val="en-CA"/>
        </w:rPr>
      </w:pPr>
      <w:r w:rsidRPr="74C0296A" w:rsidR="298FAE37">
        <w:rPr>
          <w:rFonts w:ascii="Calibri Light" w:hAnsi="Calibri Light" w:eastAsia="Calibri Light" w:cs="Calibri Light"/>
          <w:b w:val="1"/>
          <w:bCs w:val="1"/>
          <w:i w:val="0"/>
          <w:iCs w:val="0"/>
          <w:caps w:val="0"/>
          <w:smallCaps w:val="0"/>
          <w:noProof w:val="0"/>
          <w:color w:val="4472C4" w:themeColor="accent1" w:themeTint="FF" w:themeShade="FF"/>
          <w:sz w:val="22"/>
          <w:szCs w:val="22"/>
          <w:lang w:val="en-CA"/>
        </w:rPr>
        <w:t>Topics {-}</w:t>
      </w:r>
    </w:p>
    <w:p w:rsidR="298FAE37" w:rsidP="74C0296A" w:rsidRDefault="298FAE37" w14:paraId="26ED464C" w14:textId="0C805956">
      <w:pPr>
        <w:spacing w:after="120" w:line="276" w:lineRule="auto"/>
        <w:rPr>
          <w:rFonts w:ascii="Calibri" w:hAnsi="Calibri" w:eastAsia="Calibri" w:cs="Calibri"/>
          <w:b w:val="0"/>
          <w:bCs w:val="0"/>
          <w:i w:val="0"/>
          <w:iCs w:val="0"/>
          <w:caps w:val="0"/>
          <w:smallCaps w:val="0"/>
          <w:noProof w:val="0"/>
          <w:color w:val="000000" w:themeColor="text1" w:themeTint="FF" w:themeShade="FF"/>
          <w:sz w:val="22"/>
          <w:szCs w:val="22"/>
          <w:lang w:val="en-CA"/>
        </w:rPr>
      </w:pPr>
      <w:r w:rsidRPr="74C0296A" w:rsidR="298FAE37">
        <w:rPr>
          <w:rFonts w:ascii="Calibri" w:hAnsi="Calibri" w:eastAsia="Calibri" w:cs="Calibri"/>
          <w:b w:val="0"/>
          <w:bCs w:val="0"/>
          <w:i w:val="0"/>
          <w:iCs w:val="0"/>
          <w:caps w:val="0"/>
          <w:smallCaps w:val="0"/>
          <w:noProof w:val="0"/>
          <w:color w:val="000000" w:themeColor="text1" w:themeTint="FF" w:themeShade="FF"/>
          <w:sz w:val="22"/>
          <w:szCs w:val="22"/>
          <w:lang w:val="en-CA"/>
        </w:rPr>
        <w:t>This unit is divided into the following topics:</w:t>
      </w:r>
    </w:p>
    <w:p w:rsidR="298FAE37" w:rsidP="74C0296A" w:rsidRDefault="298FAE37" w14:paraId="15B0513B" w14:textId="5377E98D">
      <w:pPr>
        <w:pStyle w:val="ListParagraph"/>
        <w:numPr>
          <w:ilvl w:val="0"/>
          <w:numId w:val="15"/>
        </w:numPr>
        <w:spacing w:after="120" w:line="276" w:lineRule="auto"/>
        <w:rPr>
          <w:rFonts w:ascii="Calibri" w:hAnsi="Calibri" w:eastAsia="Calibri" w:cs="Calibri"/>
          <w:b w:val="0"/>
          <w:bCs w:val="0"/>
          <w:i w:val="0"/>
          <w:iCs w:val="0"/>
          <w:caps w:val="0"/>
          <w:smallCaps w:val="0"/>
          <w:noProof w:val="0"/>
          <w:color w:val="000000" w:themeColor="text1" w:themeTint="FF" w:themeShade="FF"/>
          <w:sz w:val="22"/>
          <w:szCs w:val="22"/>
          <w:lang w:val="en-CA"/>
        </w:rPr>
      </w:pPr>
      <w:r w:rsidRPr="74C0296A" w:rsidR="298FAE37">
        <w:rPr>
          <w:rFonts w:ascii="Calibri" w:hAnsi="Calibri" w:eastAsia="Calibri" w:cs="Calibri"/>
          <w:b w:val="0"/>
          <w:bCs w:val="0"/>
          <w:i w:val="0"/>
          <w:iCs w:val="0"/>
          <w:caps w:val="0"/>
          <w:smallCaps w:val="0"/>
          <w:noProof w:val="0"/>
          <w:color w:val="000000" w:themeColor="text1" w:themeTint="FF" w:themeShade="FF"/>
          <w:sz w:val="22"/>
          <w:szCs w:val="22"/>
          <w:lang w:val="en-CA"/>
        </w:rPr>
        <w:t>Importance of Research Literature</w:t>
      </w:r>
    </w:p>
    <w:p w:rsidR="298FAE37" w:rsidP="74C0296A" w:rsidRDefault="298FAE37" w14:paraId="7B3A009D" w14:textId="5970BE23">
      <w:pPr>
        <w:pStyle w:val="ListParagraph"/>
        <w:numPr>
          <w:ilvl w:val="0"/>
          <w:numId w:val="15"/>
        </w:numPr>
        <w:spacing w:before="240" w:beforeAutospacing="off" w:after="240" w:afterAutospacing="off"/>
        <w:rPr>
          <w:noProof w:val="0"/>
          <w:lang w:val="en-CA"/>
        </w:rPr>
      </w:pPr>
      <w:r w:rsidRPr="74C0296A" w:rsidR="298FAE37">
        <w:rPr>
          <w:noProof w:val="0"/>
          <w:lang w:val="en-CA"/>
        </w:rPr>
        <w:t>Locating the Research Literature</w:t>
      </w:r>
    </w:p>
    <w:p w:rsidR="298FAE37" w:rsidP="74C0296A" w:rsidRDefault="298FAE37" w14:paraId="7DB9D686" w14:textId="30043F58">
      <w:pPr>
        <w:pStyle w:val="ListParagraph"/>
        <w:numPr>
          <w:ilvl w:val="0"/>
          <w:numId w:val="15"/>
        </w:numPr>
        <w:rPr>
          <w:noProof w:val="0"/>
          <w:lang w:val="en-CA"/>
        </w:rPr>
      </w:pPr>
      <w:r w:rsidRPr="74C0296A" w:rsidR="298FAE37">
        <w:rPr>
          <w:noProof w:val="0"/>
          <w:lang w:val="en-CA"/>
        </w:rPr>
        <w:t>Evaluating a Research Article</w:t>
      </w:r>
    </w:p>
    <w:p w:rsidR="298FAE37" w:rsidP="74C0296A" w:rsidRDefault="298FAE37" w14:paraId="3E1A1464" w14:textId="3B64F536">
      <w:pPr>
        <w:pStyle w:val="Heading3"/>
        <w:keepNext w:val="1"/>
        <w:keepLines w:val="1"/>
        <w:spacing w:before="200" w:after="0" w:line="276" w:lineRule="auto"/>
        <w:rPr>
          <w:rFonts w:ascii="Calibri Light" w:hAnsi="Calibri Light" w:eastAsia="Calibri Light" w:cs="Calibri Light"/>
          <w:b w:val="1"/>
          <w:bCs w:val="1"/>
          <w:i w:val="0"/>
          <w:iCs w:val="0"/>
          <w:caps w:val="0"/>
          <w:smallCaps w:val="0"/>
          <w:noProof w:val="0"/>
          <w:color w:val="4472C4" w:themeColor="accent1" w:themeTint="FF" w:themeShade="FF"/>
          <w:sz w:val="22"/>
          <w:szCs w:val="22"/>
          <w:lang w:val="en-CA"/>
        </w:rPr>
      </w:pPr>
      <w:r w:rsidRPr="74C0296A" w:rsidR="298FAE37">
        <w:rPr>
          <w:rFonts w:ascii="Calibri Light" w:hAnsi="Calibri Light" w:eastAsia="Calibri Light" w:cs="Calibri Light"/>
          <w:b w:val="1"/>
          <w:bCs w:val="1"/>
          <w:i w:val="0"/>
          <w:iCs w:val="0"/>
          <w:caps w:val="0"/>
          <w:smallCaps w:val="0"/>
          <w:noProof w:val="0"/>
          <w:color w:val="4472C4" w:themeColor="accent1" w:themeTint="FF" w:themeShade="FF"/>
          <w:sz w:val="22"/>
          <w:szCs w:val="22"/>
          <w:lang w:val="en-CA"/>
        </w:rPr>
        <w:t>Learning Outcomes {-}</w:t>
      </w:r>
    </w:p>
    <w:p w:rsidR="298FAE37" w:rsidP="74C0296A" w:rsidRDefault="298FAE37" w14:paraId="45507F0E" w14:textId="78145D83">
      <w:pPr>
        <w:spacing w:after="120" w:line="276" w:lineRule="auto"/>
        <w:rPr>
          <w:rFonts w:ascii="Calibri" w:hAnsi="Calibri" w:eastAsia="Calibri" w:cs="Calibri"/>
          <w:b w:val="0"/>
          <w:bCs w:val="0"/>
          <w:i w:val="0"/>
          <w:iCs w:val="0"/>
          <w:caps w:val="0"/>
          <w:smallCaps w:val="0"/>
          <w:noProof w:val="0"/>
          <w:color w:val="000000" w:themeColor="text1" w:themeTint="FF" w:themeShade="FF"/>
          <w:sz w:val="22"/>
          <w:szCs w:val="22"/>
          <w:lang w:val="en-CA"/>
        </w:rPr>
      </w:pPr>
      <w:r w:rsidRPr="74C0296A" w:rsidR="298FAE37">
        <w:rPr>
          <w:rFonts w:ascii="Calibri" w:hAnsi="Calibri" w:eastAsia="Calibri" w:cs="Calibri"/>
          <w:b w:val="0"/>
          <w:bCs w:val="0"/>
          <w:i w:val="0"/>
          <w:iCs w:val="0"/>
          <w:caps w:val="0"/>
          <w:smallCaps w:val="0"/>
          <w:noProof w:val="0"/>
          <w:color w:val="000000" w:themeColor="text1" w:themeTint="FF" w:themeShade="FF"/>
          <w:sz w:val="22"/>
          <w:szCs w:val="22"/>
          <w:lang w:val="en-CA"/>
        </w:rPr>
        <w:t>When you have completed this unit, you should be able to:</w:t>
      </w:r>
    </w:p>
    <w:p w:rsidR="298FAE37" w:rsidP="74C0296A" w:rsidRDefault="298FAE37" w14:paraId="30372829" w14:textId="421C44EF">
      <w:pPr>
        <w:pStyle w:val="ListParagraph"/>
        <w:numPr>
          <w:ilvl w:val="0"/>
          <w:numId w:val="18"/>
        </w:numPr>
        <w:spacing w:after="120" w:line="276" w:lineRule="auto"/>
        <w:rPr>
          <w:rFonts w:ascii="Calibri" w:hAnsi="Calibri" w:eastAsia="Calibri" w:cs="Calibri"/>
          <w:b w:val="0"/>
          <w:bCs w:val="0"/>
          <w:i w:val="0"/>
          <w:iCs w:val="0"/>
          <w:caps w:val="0"/>
          <w:smallCaps w:val="0"/>
          <w:noProof w:val="0"/>
          <w:color w:val="000000" w:themeColor="text1" w:themeTint="FF" w:themeShade="FF"/>
          <w:sz w:val="22"/>
          <w:szCs w:val="22"/>
          <w:lang w:val="en-CA"/>
        </w:rPr>
      </w:pPr>
      <w:r w:rsidRPr="74C0296A" w:rsidR="298FAE37">
        <w:rPr>
          <w:rFonts w:ascii="Calibri" w:hAnsi="Calibri" w:eastAsia="Calibri" w:cs="Calibri"/>
          <w:b w:val="0"/>
          <w:bCs w:val="0"/>
          <w:i w:val="0"/>
          <w:iCs w:val="0"/>
          <w:caps w:val="0"/>
          <w:smallCaps w:val="0"/>
          <w:noProof w:val="0"/>
          <w:color w:val="000000" w:themeColor="text1" w:themeTint="FF" w:themeShade="FF"/>
          <w:sz w:val="22"/>
          <w:szCs w:val="22"/>
          <w:lang w:val="en-CA"/>
        </w:rPr>
        <w:t>Describe the steps to locating and critiquing research literature, specifically journal articles</w:t>
      </w:r>
    </w:p>
    <w:p w:rsidR="298FAE37" w:rsidP="74C0296A" w:rsidRDefault="298FAE37" w14:paraId="27CF1A57" w14:textId="19E0ADD0">
      <w:pPr>
        <w:pStyle w:val="ListParagraph"/>
        <w:numPr>
          <w:ilvl w:val="0"/>
          <w:numId w:val="18"/>
        </w:numPr>
        <w:spacing w:before="240" w:beforeAutospacing="off" w:after="240" w:afterAutospacing="off"/>
        <w:rPr>
          <w:noProof w:val="0"/>
          <w:lang w:val="en-CA"/>
        </w:rPr>
      </w:pPr>
      <w:r w:rsidRPr="74C0296A" w:rsidR="298FAE37">
        <w:rPr>
          <w:noProof w:val="0"/>
          <w:lang w:val="en-CA"/>
        </w:rPr>
        <w:t xml:space="preserve">Differentiate between the </w:t>
      </w:r>
      <w:r w:rsidRPr="74C0296A" w:rsidR="298FAE37">
        <w:rPr>
          <w:noProof w:val="0"/>
          <w:lang w:val="en-CA"/>
        </w:rPr>
        <w:t>various types</w:t>
      </w:r>
      <w:r w:rsidRPr="74C0296A" w:rsidR="298FAE37">
        <w:rPr>
          <w:noProof w:val="0"/>
          <w:lang w:val="en-CA"/>
        </w:rPr>
        <w:t xml:space="preserve"> of research studies, like qualitative versus quantitative</w:t>
      </w:r>
    </w:p>
    <w:p w:rsidR="298FAE37" w:rsidP="74C0296A" w:rsidRDefault="298FAE37" w14:paraId="086DE87D" w14:textId="278A020F">
      <w:pPr>
        <w:pStyle w:val="ListParagraph"/>
        <w:numPr>
          <w:ilvl w:val="0"/>
          <w:numId w:val="18"/>
        </w:numPr>
        <w:spacing w:before="240" w:beforeAutospacing="off" w:after="240" w:afterAutospacing="off"/>
        <w:rPr>
          <w:noProof w:val="0"/>
          <w:lang w:val="en-CA"/>
        </w:rPr>
      </w:pPr>
      <w:r w:rsidRPr="74C0296A" w:rsidR="298FAE37">
        <w:rPr>
          <w:noProof w:val="0"/>
          <w:lang w:val="en-CA"/>
        </w:rPr>
        <w:t>Critique the data that research journals and books provide</w:t>
      </w:r>
    </w:p>
    <w:p w:rsidR="298FAE37" w:rsidP="74C0296A" w:rsidRDefault="298FAE37" w14:paraId="70F5DE7B" w14:textId="56B15438">
      <w:pPr>
        <w:pStyle w:val="ListParagraph"/>
        <w:numPr>
          <w:ilvl w:val="0"/>
          <w:numId w:val="18"/>
        </w:numPr>
        <w:rPr>
          <w:noProof w:val="0"/>
          <w:lang w:val="en-CA"/>
        </w:rPr>
      </w:pPr>
      <w:r w:rsidRPr="74C0296A" w:rsidR="298FAE37">
        <w:rPr>
          <w:noProof w:val="0"/>
          <w:lang w:val="en-CA"/>
        </w:rPr>
        <w:t>Determine whether the data or research answers the research question(s) or hypothesis(es) stated by the researchers</w:t>
      </w:r>
    </w:p>
    <w:p w:rsidR="74C0296A" w:rsidP="74C0296A" w:rsidRDefault="74C0296A" w14:paraId="1964A807" w14:textId="73B4EAA7">
      <w:pPr>
        <w:spacing w:after="120" w:line="276" w:lineRule="auto"/>
        <w:ind w:left="360"/>
        <w:rPr>
          <w:rFonts w:ascii="Calibri" w:hAnsi="Calibri" w:eastAsia="Calibri" w:cs="Calibri"/>
          <w:b w:val="0"/>
          <w:bCs w:val="0"/>
          <w:i w:val="0"/>
          <w:iCs w:val="0"/>
          <w:caps w:val="0"/>
          <w:smallCaps w:val="0"/>
          <w:noProof w:val="0"/>
          <w:color w:val="000000" w:themeColor="text1" w:themeTint="FF" w:themeShade="FF"/>
          <w:sz w:val="22"/>
          <w:szCs w:val="22"/>
          <w:lang w:val="en-CA"/>
        </w:rPr>
      </w:pPr>
    </w:p>
    <w:p w:rsidR="298FAE37" w:rsidP="74C0296A" w:rsidRDefault="298FAE37" w14:paraId="7C4A72E9" w14:textId="76C8E62E">
      <w:pPr>
        <w:pStyle w:val="Heading3"/>
        <w:keepNext w:val="1"/>
        <w:keepLines w:val="1"/>
        <w:spacing w:before="200" w:after="0" w:line="276" w:lineRule="auto"/>
        <w:rPr>
          <w:rFonts w:ascii="Calibri Light" w:hAnsi="Calibri Light" w:eastAsia="Calibri Light" w:cs="Calibri Light"/>
          <w:b w:val="1"/>
          <w:bCs w:val="1"/>
          <w:i w:val="0"/>
          <w:iCs w:val="0"/>
          <w:caps w:val="0"/>
          <w:smallCaps w:val="0"/>
          <w:noProof w:val="0"/>
          <w:color w:val="4472C4" w:themeColor="accent1" w:themeTint="FF" w:themeShade="FF"/>
          <w:sz w:val="22"/>
          <w:szCs w:val="22"/>
          <w:lang w:val="en-CA"/>
        </w:rPr>
      </w:pPr>
      <w:r w:rsidRPr="74C0296A" w:rsidR="298FAE37">
        <w:rPr>
          <w:rFonts w:ascii="Calibri Light" w:hAnsi="Calibri Light" w:eastAsia="Calibri Light" w:cs="Calibri Light"/>
          <w:b w:val="1"/>
          <w:bCs w:val="1"/>
          <w:i w:val="0"/>
          <w:iCs w:val="0"/>
          <w:caps w:val="0"/>
          <w:smallCaps w:val="0"/>
          <w:noProof w:val="0"/>
          <w:color w:val="4472C4" w:themeColor="accent1" w:themeTint="FF" w:themeShade="FF"/>
          <w:sz w:val="22"/>
          <w:szCs w:val="22"/>
          <w:lang w:val="en-CA"/>
        </w:rPr>
        <w:t>Activity Checklist {-}</w:t>
      </w:r>
    </w:p>
    <w:p w:rsidR="298FAE37" w:rsidP="74C0296A" w:rsidRDefault="298FAE37" w14:paraId="044F2F5D" w14:textId="6E5D36CE">
      <w:pPr>
        <w:pStyle w:val="Normal"/>
        <w:spacing w:after="200" w:line="276" w:lineRule="auto"/>
        <w:rPr>
          <w:rFonts w:ascii="Calibri" w:hAnsi="Calibri" w:eastAsia="Calibri" w:cs="Calibri"/>
          <w:b w:val="0"/>
          <w:bCs w:val="0"/>
          <w:i w:val="0"/>
          <w:iCs w:val="0"/>
          <w:caps w:val="0"/>
          <w:smallCaps w:val="0"/>
          <w:noProof w:val="0"/>
          <w:color w:val="000000" w:themeColor="text1" w:themeTint="FF" w:themeShade="FF"/>
          <w:sz w:val="22"/>
          <w:szCs w:val="22"/>
          <w:lang w:val="en-CA"/>
        </w:rPr>
      </w:pPr>
      <w:r w:rsidRPr="74C0296A" w:rsidR="298FAE37">
        <w:rPr>
          <w:rFonts w:ascii="Calibri" w:hAnsi="Calibri" w:eastAsia="Calibri" w:cs="Calibri"/>
          <w:b w:val="0"/>
          <w:bCs w:val="0"/>
          <w:i w:val="0"/>
          <w:iCs w:val="0"/>
          <w:caps w:val="0"/>
          <w:smallCaps w:val="0"/>
          <w:noProof w:val="0"/>
          <w:color w:val="000000" w:themeColor="text1" w:themeTint="FF" w:themeShade="FF"/>
          <w:sz w:val="22"/>
          <w:szCs w:val="22"/>
          <w:lang w:val="en-CA"/>
        </w:rPr>
        <w:t>Here is a checklist of learning activities that will help you deepen your understanding of the unit concepts. Activities are meant to be formative (unless otherwise specified), as in an ungraded opportunity for you to develop your thinking; however, many of these are designed to also help you with your summative assessments.</w:t>
      </w:r>
    </w:p>
    <w:p w:rsidR="298FAE37" w:rsidP="74C0296A" w:rsidRDefault="298FAE37" w14:paraId="212E9ADF" w14:textId="43266546">
      <w:pPr>
        <w:spacing w:after="200" w:line="276" w:lineRule="auto"/>
        <w:rPr>
          <w:rFonts w:ascii="Calibri" w:hAnsi="Calibri" w:eastAsia="Calibri" w:cs="Calibri"/>
          <w:b w:val="1"/>
          <w:bCs w:val="1"/>
          <w:i w:val="0"/>
          <w:iCs w:val="0"/>
          <w:caps w:val="0"/>
          <w:smallCaps w:val="0"/>
          <w:noProof w:val="0"/>
          <w:color w:val="000000" w:themeColor="text1" w:themeTint="FF" w:themeShade="FF"/>
          <w:sz w:val="22"/>
          <w:szCs w:val="22"/>
          <w:lang w:val="en-CA"/>
        </w:rPr>
      </w:pPr>
      <w:r w:rsidRPr="74C0296A" w:rsidR="298FAE37">
        <w:rPr>
          <w:rFonts w:ascii="Calibri" w:hAnsi="Calibri" w:eastAsia="Calibri" w:cs="Calibri"/>
          <w:b w:val="1"/>
          <w:bCs w:val="1"/>
          <w:i w:val="0"/>
          <w:iCs w:val="0"/>
          <w:caps w:val="0"/>
          <w:smallCaps w:val="0"/>
          <w:noProof w:val="0"/>
          <w:color w:val="000000" w:themeColor="text1" w:themeTint="FF" w:themeShade="FF"/>
          <w:sz w:val="22"/>
          <w:szCs w:val="22"/>
          <w:lang w:val="en-CA"/>
        </w:rPr>
        <w:t>Learning Activities</w:t>
      </w:r>
    </w:p>
    <w:p w:rsidR="298FAE37" w:rsidP="74C0296A" w:rsidRDefault="298FAE37" w14:paraId="2E6A28F8" w14:textId="0DFFE3A2">
      <w:pPr>
        <w:spacing w:after="200" w:line="276" w:lineRule="auto"/>
        <w:rPr>
          <w:rFonts w:ascii="Calibri" w:hAnsi="Calibri" w:eastAsia="Calibri" w:cs="Calibri"/>
          <w:b w:val="1"/>
          <w:bCs w:val="1"/>
          <w:i w:val="0"/>
          <w:iCs w:val="0"/>
          <w:caps w:val="0"/>
          <w:smallCaps w:val="0"/>
          <w:noProof w:val="0"/>
          <w:color w:val="000000" w:themeColor="text1" w:themeTint="FF" w:themeShade="FF"/>
          <w:sz w:val="22"/>
          <w:szCs w:val="22"/>
          <w:lang w:val="en-CA"/>
        </w:rPr>
      </w:pPr>
      <w:r w:rsidRPr="74C0296A" w:rsidR="298FAE37">
        <w:rPr>
          <w:rFonts w:ascii="Calibri" w:hAnsi="Calibri" w:eastAsia="Calibri" w:cs="Calibri"/>
          <w:b w:val="1"/>
          <w:bCs w:val="1"/>
          <w:i w:val="0"/>
          <w:iCs w:val="0"/>
          <w:caps w:val="0"/>
          <w:smallCaps w:val="0"/>
          <w:noProof w:val="0"/>
          <w:color w:val="000000" w:themeColor="text1" w:themeTint="FF" w:themeShade="FF"/>
          <w:sz w:val="22"/>
          <w:szCs w:val="22"/>
          <w:lang w:val="en-CA"/>
        </w:rPr>
        <w:t>Activity 2.1: Read and Reflect</w:t>
      </w:r>
    </w:p>
    <w:p w:rsidR="298FAE37" w:rsidP="74C0296A" w:rsidRDefault="298FAE37" w14:paraId="76D1B2E5" w14:textId="775AC01A">
      <w:pPr>
        <w:pStyle w:val="ListParagraph"/>
        <w:numPr>
          <w:ilvl w:val="0"/>
          <w:numId w:val="39"/>
        </w:numPr>
        <w:spacing w:after="200" w:line="276" w:lineRule="auto"/>
        <w:rPr>
          <w:rFonts w:ascii="Calibri" w:hAnsi="Calibri" w:eastAsia="Calibri" w:cs="Calibri"/>
          <w:b w:val="1"/>
          <w:bCs w:val="1"/>
          <w:i w:val="0"/>
          <w:iCs w:val="0"/>
          <w:caps w:val="0"/>
          <w:smallCaps w:val="0"/>
          <w:noProof w:val="0"/>
          <w:color w:val="000000" w:themeColor="text1" w:themeTint="FF" w:themeShade="FF"/>
          <w:sz w:val="22"/>
          <w:szCs w:val="22"/>
          <w:lang w:val="en-CA"/>
        </w:rPr>
      </w:pPr>
      <w:r w:rsidRPr="74C0296A" w:rsidR="298FAE37">
        <w:rPr>
          <w:rFonts w:ascii="Calibri" w:hAnsi="Calibri" w:eastAsia="Calibri" w:cs="Calibri"/>
          <w:b w:val="1"/>
          <w:bCs w:val="1"/>
          <w:i w:val="0"/>
          <w:iCs w:val="0"/>
          <w:caps w:val="0"/>
          <w:smallCaps w:val="0"/>
          <w:noProof w:val="0"/>
          <w:color w:val="000000" w:themeColor="text1" w:themeTint="FF" w:themeShade="FF"/>
          <w:sz w:val="22"/>
          <w:szCs w:val="22"/>
          <w:lang w:val="en-CA"/>
        </w:rPr>
        <w:t>Read Chapter 3 of the textbook</w:t>
      </w:r>
    </w:p>
    <w:p w:rsidR="298FAE37" w:rsidP="74C0296A" w:rsidRDefault="298FAE37" w14:paraId="41272661" w14:textId="739B6D16">
      <w:pPr>
        <w:pStyle w:val="Normal"/>
        <w:spacing w:after="200" w:line="276" w:lineRule="auto"/>
        <w:rPr/>
      </w:pPr>
      <w:r w:rsidRPr="74C0296A" w:rsidR="298FAE37">
        <w:rPr>
          <w:rFonts w:ascii="Calibri" w:hAnsi="Calibri" w:eastAsia="Calibri" w:cs="Calibri"/>
          <w:b w:val="1"/>
          <w:bCs w:val="1"/>
          <w:i w:val="0"/>
          <w:iCs w:val="0"/>
          <w:caps w:val="0"/>
          <w:smallCaps w:val="0"/>
          <w:noProof w:val="0"/>
          <w:color w:val="000000" w:themeColor="text1" w:themeTint="FF" w:themeShade="FF"/>
          <w:sz w:val="22"/>
          <w:szCs w:val="22"/>
          <w:lang w:val="en-CA"/>
        </w:rPr>
        <w:t xml:space="preserve"> </w:t>
      </w:r>
    </w:p>
    <w:p w:rsidR="298FAE37" w:rsidP="74C0296A" w:rsidRDefault="298FAE37" w14:paraId="1F88ABCA" w14:textId="2B324651">
      <w:pPr>
        <w:pStyle w:val="Normal"/>
        <w:spacing w:after="200" w:line="276" w:lineRule="auto"/>
        <w:rPr/>
      </w:pPr>
      <w:r w:rsidRPr="74C0296A" w:rsidR="298FAE37">
        <w:rPr>
          <w:rFonts w:ascii="Calibri" w:hAnsi="Calibri" w:eastAsia="Calibri" w:cs="Calibri"/>
          <w:b w:val="1"/>
          <w:bCs w:val="1"/>
          <w:i w:val="0"/>
          <w:iCs w:val="0"/>
          <w:caps w:val="0"/>
          <w:smallCaps w:val="0"/>
          <w:noProof w:val="0"/>
          <w:color w:val="000000" w:themeColor="text1" w:themeTint="FF" w:themeShade="FF"/>
          <w:sz w:val="22"/>
          <w:szCs w:val="22"/>
          <w:lang w:val="en-CA"/>
        </w:rPr>
        <w:t>Activity 2.2: Example of Research in Psychology (optional)</w:t>
      </w:r>
    </w:p>
    <w:p w:rsidR="298FAE37" w:rsidP="74C0296A" w:rsidRDefault="298FAE37" w14:paraId="7F4AA1A5" w14:textId="10FA2E20">
      <w:pPr>
        <w:pStyle w:val="ListParagraph"/>
        <w:numPr>
          <w:ilvl w:val="0"/>
          <w:numId w:val="40"/>
        </w:numPr>
        <w:spacing w:after="200" w:line="276" w:lineRule="auto"/>
        <w:rPr>
          <w:rFonts w:ascii="Calibri" w:hAnsi="Calibri" w:eastAsia="Calibri" w:cs="Calibri"/>
          <w:b w:val="1"/>
          <w:bCs w:val="1"/>
          <w:i w:val="0"/>
          <w:iCs w:val="0"/>
          <w:caps w:val="0"/>
          <w:smallCaps w:val="0"/>
          <w:noProof w:val="0"/>
          <w:color w:val="000000" w:themeColor="text1" w:themeTint="FF" w:themeShade="FF"/>
          <w:sz w:val="22"/>
          <w:szCs w:val="22"/>
          <w:lang w:val="en-CA"/>
        </w:rPr>
      </w:pPr>
      <w:r w:rsidRPr="74C0296A" w:rsidR="298FAE37">
        <w:rPr>
          <w:rFonts w:ascii="Calibri" w:hAnsi="Calibri" w:eastAsia="Calibri" w:cs="Calibri"/>
          <w:b w:val="1"/>
          <w:bCs w:val="1"/>
          <w:i w:val="0"/>
          <w:iCs w:val="0"/>
          <w:caps w:val="0"/>
          <w:smallCaps w:val="0"/>
          <w:noProof w:val="0"/>
          <w:color w:val="000000" w:themeColor="text1" w:themeTint="FF" w:themeShade="FF"/>
          <w:sz w:val="22"/>
          <w:szCs w:val="22"/>
          <w:lang w:val="en-CA"/>
        </w:rPr>
        <w:t>Watch Brené Brown's TED talk on vulnerability</w:t>
      </w:r>
    </w:p>
    <w:p w:rsidR="298FAE37" w:rsidP="74C0296A" w:rsidRDefault="298FAE37" w14:paraId="0EABADAB" w14:textId="2B9A9C3C">
      <w:pPr>
        <w:pStyle w:val="Normal"/>
        <w:spacing w:after="200" w:line="276" w:lineRule="auto"/>
        <w:rPr/>
      </w:pPr>
      <w:r w:rsidRPr="74C0296A" w:rsidR="298FAE37">
        <w:rPr>
          <w:rFonts w:ascii="Calibri" w:hAnsi="Calibri" w:eastAsia="Calibri" w:cs="Calibri"/>
          <w:b w:val="1"/>
          <w:bCs w:val="1"/>
          <w:i w:val="0"/>
          <w:iCs w:val="0"/>
          <w:caps w:val="0"/>
          <w:smallCaps w:val="0"/>
          <w:noProof w:val="0"/>
          <w:color w:val="000000" w:themeColor="text1" w:themeTint="FF" w:themeShade="FF"/>
          <w:sz w:val="22"/>
          <w:szCs w:val="22"/>
          <w:lang w:val="en-CA"/>
        </w:rPr>
        <w:t xml:space="preserve"> </w:t>
      </w:r>
    </w:p>
    <w:p w:rsidR="298FAE37" w:rsidP="74C0296A" w:rsidRDefault="298FAE37" w14:paraId="341B2CA2" w14:textId="2136284E">
      <w:pPr>
        <w:pStyle w:val="Normal"/>
        <w:spacing w:after="200" w:line="276" w:lineRule="auto"/>
        <w:rPr/>
      </w:pPr>
      <w:r w:rsidRPr="74C0296A" w:rsidR="298FAE37">
        <w:rPr>
          <w:rFonts w:ascii="Calibri" w:hAnsi="Calibri" w:eastAsia="Calibri" w:cs="Calibri"/>
          <w:b w:val="1"/>
          <w:bCs w:val="1"/>
          <w:i w:val="0"/>
          <w:iCs w:val="0"/>
          <w:caps w:val="0"/>
          <w:smallCaps w:val="0"/>
          <w:noProof w:val="0"/>
          <w:color w:val="000000" w:themeColor="text1" w:themeTint="FF" w:themeShade="FF"/>
          <w:sz w:val="22"/>
          <w:szCs w:val="22"/>
          <w:lang w:val="en-CA"/>
        </w:rPr>
        <w:t>Activity 2.3: Research Approaches</w:t>
      </w:r>
    </w:p>
    <w:p w:rsidR="298FAE37" w:rsidP="74C0296A" w:rsidRDefault="298FAE37" w14:paraId="2778A95F" w14:textId="78A8EA02">
      <w:pPr>
        <w:pStyle w:val="ListParagraph"/>
        <w:numPr>
          <w:ilvl w:val="0"/>
          <w:numId w:val="41"/>
        </w:numPr>
        <w:spacing w:after="200" w:line="276" w:lineRule="auto"/>
        <w:rPr>
          <w:rFonts w:ascii="Calibri" w:hAnsi="Calibri" w:eastAsia="Calibri" w:cs="Calibri"/>
          <w:b w:val="1"/>
          <w:bCs w:val="1"/>
          <w:i w:val="0"/>
          <w:iCs w:val="0"/>
          <w:caps w:val="0"/>
          <w:smallCaps w:val="0"/>
          <w:noProof w:val="0"/>
          <w:color w:val="000000" w:themeColor="text1" w:themeTint="FF" w:themeShade="FF"/>
          <w:sz w:val="22"/>
          <w:szCs w:val="22"/>
          <w:lang w:val="en-CA"/>
        </w:rPr>
      </w:pPr>
      <w:r w:rsidRPr="74C0296A" w:rsidR="298FAE37">
        <w:rPr>
          <w:rFonts w:ascii="Calibri" w:hAnsi="Calibri" w:eastAsia="Calibri" w:cs="Calibri"/>
          <w:b w:val="1"/>
          <w:bCs w:val="1"/>
          <w:i w:val="0"/>
          <w:iCs w:val="0"/>
          <w:caps w:val="0"/>
          <w:smallCaps w:val="0"/>
          <w:noProof w:val="0"/>
          <w:color w:val="000000" w:themeColor="text1" w:themeTint="FF" w:themeShade="FF"/>
          <w:sz w:val="22"/>
          <w:szCs w:val="22"/>
          <w:lang w:val="en-CA"/>
        </w:rPr>
        <w:t>Read pages 71-81 of Chapter 3 of the textbook and take notes</w:t>
      </w:r>
    </w:p>
    <w:p w:rsidR="298FAE37" w:rsidP="74C0296A" w:rsidRDefault="298FAE37" w14:paraId="77FD4B73" w14:textId="642E2BF6">
      <w:pPr>
        <w:pStyle w:val="Normal"/>
        <w:spacing w:after="200" w:line="276" w:lineRule="auto"/>
        <w:rPr/>
      </w:pPr>
      <w:r w:rsidRPr="74C0296A" w:rsidR="298FAE37">
        <w:rPr>
          <w:rFonts w:ascii="Calibri" w:hAnsi="Calibri" w:eastAsia="Calibri" w:cs="Calibri"/>
          <w:b w:val="1"/>
          <w:bCs w:val="1"/>
          <w:i w:val="0"/>
          <w:iCs w:val="0"/>
          <w:caps w:val="0"/>
          <w:smallCaps w:val="0"/>
          <w:noProof w:val="0"/>
          <w:color w:val="000000" w:themeColor="text1" w:themeTint="FF" w:themeShade="FF"/>
          <w:sz w:val="22"/>
          <w:szCs w:val="22"/>
          <w:lang w:val="en-CA"/>
        </w:rPr>
        <w:t xml:space="preserve"> </w:t>
      </w:r>
    </w:p>
    <w:p w:rsidR="298FAE37" w:rsidP="74C0296A" w:rsidRDefault="298FAE37" w14:paraId="6EDB7648" w14:textId="67DFDC96">
      <w:pPr>
        <w:pStyle w:val="Normal"/>
        <w:spacing w:after="200" w:line="276" w:lineRule="auto"/>
        <w:rPr/>
      </w:pPr>
      <w:r w:rsidRPr="74C0296A" w:rsidR="298FAE37">
        <w:rPr>
          <w:rFonts w:ascii="Calibri" w:hAnsi="Calibri" w:eastAsia="Calibri" w:cs="Calibri"/>
          <w:b w:val="1"/>
          <w:bCs w:val="1"/>
          <w:i w:val="0"/>
          <w:iCs w:val="0"/>
          <w:caps w:val="0"/>
          <w:smallCaps w:val="0"/>
          <w:noProof w:val="0"/>
          <w:color w:val="000000" w:themeColor="text1" w:themeTint="FF" w:themeShade="FF"/>
          <w:sz w:val="22"/>
          <w:szCs w:val="22"/>
          <w:lang w:val="en-CA"/>
        </w:rPr>
        <w:t>Activity 2.4: Finding Articles</w:t>
      </w:r>
    </w:p>
    <w:p w:rsidR="298FAE37" w:rsidP="74C0296A" w:rsidRDefault="298FAE37" w14:paraId="29152AD0" w14:textId="5D0E78C7">
      <w:pPr>
        <w:pStyle w:val="ListParagraph"/>
        <w:numPr>
          <w:ilvl w:val="0"/>
          <w:numId w:val="42"/>
        </w:numPr>
        <w:spacing w:after="200" w:line="276" w:lineRule="auto"/>
        <w:rPr>
          <w:rFonts w:ascii="Calibri" w:hAnsi="Calibri" w:eastAsia="Calibri" w:cs="Calibri"/>
          <w:b w:val="1"/>
          <w:bCs w:val="1"/>
          <w:i w:val="0"/>
          <w:iCs w:val="0"/>
          <w:caps w:val="0"/>
          <w:smallCaps w:val="0"/>
          <w:noProof w:val="0"/>
          <w:color w:val="000000" w:themeColor="text1" w:themeTint="FF" w:themeShade="FF"/>
          <w:sz w:val="22"/>
          <w:szCs w:val="22"/>
          <w:lang w:val="en-CA"/>
        </w:rPr>
      </w:pPr>
      <w:r w:rsidRPr="74C0296A" w:rsidR="298FAE37">
        <w:rPr>
          <w:rFonts w:ascii="Calibri" w:hAnsi="Calibri" w:eastAsia="Calibri" w:cs="Calibri"/>
          <w:b w:val="1"/>
          <w:bCs w:val="1"/>
          <w:i w:val="0"/>
          <w:iCs w:val="0"/>
          <w:caps w:val="0"/>
          <w:smallCaps w:val="0"/>
          <w:noProof w:val="0"/>
          <w:color w:val="000000" w:themeColor="text1" w:themeTint="FF" w:themeShade="FF"/>
          <w:sz w:val="22"/>
          <w:szCs w:val="22"/>
          <w:lang w:val="en-CA"/>
        </w:rPr>
        <w:t xml:space="preserve">  Watch a video and try different methods to search for articles in the TWU Library</w:t>
      </w:r>
    </w:p>
    <w:p w:rsidR="298FAE37" w:rsidP="74C0296A" w:rsidRDefault="298FAE37" w14:paraId="64F6A650" w14:textId="4C606E8A">
      <w:pPr>
        <w:pStyle w:val="Normal"/>
        <w:spacing w:after="200" w:line="276" w:lineRule="auto"/>
        <w:rPr/>
      </w:pPr>
      <w:r w:rsidRPr="74C0296A" w:rsidR="298FAE37">
        <w:rPr>
          <w:rFonts w:ascii="Calibri" w:hAnsi="Calibri" w:eastAsia="Calibri" w:cs="Calibri"/>
          <w:b w:val="1"/>
          <w:bCs w:val="1"/>
          <w:i w:val="0"/>
          <w:iCs w:val="0"/>
          <w:caps w:val="0"/>
          <w:smallCaps w:val="0"/>
          <w:noProof w:val="0"/>
          <w:color w:val="000000" w:themeColor="text1" w:themeTint="FF" w:themeShade="FF"/>
          <w:sz w:val="22"/>
          <w:szCs w:val="22"/>
          <w:lang w:val="en-CA"/>
        </w:rPr>
        <w:t xml:space="preserve"> </w:t>
      </w:r>
    </w:p>
    <w:p w:rsidR="298FAE37" w:rsidP="74C0296A" w:rsidRDefault="298FAE37" w14:paraId="0F25B47B" w14:textId="44352033">
      <w:pPr>
        <w:pStyle w:val="Normal"/>
        <w:spacing w:after="200" w:line="276" w:lineRule="auto"/>
        <w:rPr/>
      </w:pPr>
      <w:r w:rsidRPr="74C0296A" w:rsidR="298FAE37">
        <w:rPr>
          <w:rFonts w:ascii="Calibri" w:hAnsi="Calibri" w:eastAsia="Calibri" w:cs="Calibri"/>
          <w:b w:val="1"/>
          <w:bCs w:val="1"/>
          <w:i w:val="0"/>
          <w:iCs w:val="0"/>
          <w:caps w:val="0"/>
          <w:smallCaps w:val="0"/>
          <w:noProof w:val="0"/>
          <w:color w:val="000000" w:themeColor="text1" w:themeTint="FF" w:themeShade="FF"/>
          <w:sz w:val="22"/>
          <w:szCs w:val="22"/>
          <w:lang w:val="en-CA"/>
        </w:rPr>
        <w:t>Activity 2.5: How to Evaluate an Article</w:t>
      </w:r>
    </w:p>
    <w:p w:rsidR="298FAE37" w:rsidP="74C0296A" w:rsidRDefault="298FAE37" w14:paraId="19A9FD09" w14:textId="071BFF15">
      <w:pPr>
        <w:pStyle w:val="ListParagraph"/>
        <w:numPr>
          <w:ilvl w:val="0"/>
          <w:numId w:val="43"/>
        </w:numPr>
        <w:spacing w:after="200" w:line="276" w:lineRule="auto"/>
        <w:rPr>
          <w:rFonts w:ascii="Calibri" w:hAnsi="Calibri" w:eastAsia="Calibri" w:cs="Calibri"/>
          <w:b w:val="1"/>
          <w:bCs w:val="1"/>
          <w:i w:val="0"/>
          <w:iCs w:val="0"/>
          <w:caps w:val="0"/>
          <w:smallCaps w:val="0"/>
          <w:noProof w:val="0"/>
          <w:color w:val="000000" w:themeColor="text1" w:themeTint="FF" w:themeShade="FF"/>
          <w:sz w:val="22"/>
          <w:szCs w:val="22"/>
          <w:lang w:val="en-CA"/>
        </w:rPr>
      </w:pPr>
      <w:r w:rsidRPr="74C0296A" w:rsidR="298FAE37">
        <w:rPr>
          <w:rFonts w:ascii="Calibri" w:hAnsi="Calibri" w:eastAsia="Calibri" w:cs="Calibri"/>
          <w:b w:val="1"/>
          <w:bCs w:val="1"/>
          <w:i w:val="0"/>
          <w:iCs w:val="0"/>
          <w:caps w:val="0"/>
          <w:smallCaps w:val="0"/>
          <w:noProof w:val="0"/>
          <w:color w:val="000000" w:themeColor="text1" w:themeTint="FF" w:themeShade="FF"/>
          <w:sz w:val="22"/>
          <w:szCs w:val="22"/>
          <w:lang w:val="en-CA"/>
        </w:rPr>
        <w:t>Read p. 83-85 of Chapter 3 and take notes</w:t>
      </w:r>
    </w:p>
    <w:p w:rsidR="298FAE37" w:rsidP="74C0296A" w:rsidRDefault="298FAE37" w14:paraId="3F34EC27" w14:textId="09F71FAE">
      <w:pPr>
        <w:pStyle w:val="Normal"/>
        <w:spacing w:after="200" w:line="276" w:lineRule="auto"/>
        <w:rPr/>
      </w:pPr>
      <w:r w:rsidRPr="74C0296A" w:rsidR="298FAE37">
        <w:rPr>
          <w:rFonts w:ascii="Calibri" w:hAnsi="Calibri" w:eastAsia="Calibri" w:cs="Calibri"/>
          <w:b w:val="1"/>
          <w:bCs w:val="1"/>
          <w:i w:val="0"/>
          <w:iCs w:val="0"/>
          <w:caps w:val="0"/>
          <w:smallCaps w:val="0"/>
          <w:noProof w:val="0"/>
          <w:color w:val="000000" w:themeColor="text1" w:themeTint="FF" w:themeShade="FF"/>
          <w:sz w:val="22"/>
          <w:szCs w:val="22"/>
          <w:lang w:val="en-CA"/>
        </w:rPr>
        <w:t xml:space="preserve"> </w:t>
      </w:r>
    </w:p>
    <w:p w:rsidR="298FAE37" w:rsidP="74C0296A" w:rsidRDefault="298FAE37" w14:paraId="615139FA" w14:textId="6CAF08AF">
      <w:pPr>
        <w:pStyle w:val="Normal"/>
        <w:spacing w:after="200" w:line="276" w:lineRule="auto"/>
        <w:rPr/>
      </w:pPr>
      <w:r w:rsidRPr="74C0296A" w:rsidR="298FAE37">
        <w:rPr>
          <w:rFonts w:ascii="Calibri" w:hAnsi="Calibri" w:eastAsia="Calibri" w:cs="Calibri"/>
          <w:b w:val="1"/>
          <w:bCs w:val="1"/>
          <w:i w:val="0"/>
          <w:iCs w:val="0"/>
          <w:caps w:val="0"/>
          <w:smallCaps w:val="0"/>
          <w:noProof w:val="0"/>
          <w:color w:val="000000" w:themeColor="text1" w:themeTint="FF" w:themeShade="FF"/>
          <w:sz w:val="22"/>
          <w:szCs w:val="22"/>
          <w:lang w:val="en-CA"/>
        </w:rPr>
        <w:t>Activity 2.6: APA 7 Guidelines</w:t>
      </w:r>
    </w:p>
    <w:p w:rsidR="298FAE37" w:rsidP="74C0296A" w:rsidRDefault="298FAE37" w14:paraId="3B9A449D" w14:textId="7419A05B">
      <w:pPr>
        <w:pStyle w:val="ListParagraph"/>
        <w:numPr>
          <w:ilvl w:val="0"/>
          <w:numId w:val="44"/>
        </w:numPr>
        <w:spacing w:after="200" w:line="276" w:lineRule="auto"/>
        <w:rPr>
          <w:rFonts w:ascii="Calibri" w:hAnsi="Calibri" w:eastAsia="Calibri" w:cs="Calibri"/>
          <w:b w:val="1"/>
          <w:bCs w:val="1"/>
          <w:i w:val="0"/>
          <w:iCs w:val="0"/>
          <w:caps w:val="0"/>
          <w:smallCaps w:val="0"/>
          <w:noProof w:val="0"/>
          <w:color w:val="000000" w:themeColor="text1" w:themeTint="FF" w:themeShade="FF"/>
          <w:sz w:val="22"/>
          <w:szCs w:val="22"/>
          <w:lang w:val="en-CA"/>
        </w:rPr>
      </w:pPr>
      <w:r w:rsidRPr="74C0296A" w:rsidR="298FAE37">
        <w:rPr>
          <w:rFonts w:ascii="Calibri" w:hAnsi="Calibri" w:eastAsia="Calibri" w:cs="Calibri"/>
          <w:b w:val="1"/>
          <w:bCs w:val="1"/>
          <w:i w:val="0"/>
          <w:iCs w:val="0"/>
          <w:caps w:val="0"/>
          <w:smallCaps w:val="0"/>
          <w:noProof w:val="0"/>
          <w:color w:val="000000" w:themeColor="text1" w:themeTint="FF" w:themeShade="FF"/>
          <w:sz w:val="22"/>
          <w:szCs w:val="22"/>
          <w:lang w:val="en-CA"/>
        </w:rPr>
        <w:t>Review APA 7 resources</w:t>
      </w:r>
    </w:p>
    <w:p w:rsidR="298FAE37" w:rsidP="74C0296A" w:rsidRDefault="298FAE37" w14:paraId="13C0EA9A" w14:textId="4EEA50B4">
      <w:pPr>
        <w:spacing w:after="200" w:line="276" w:lineRule="auto"/>
        <w:rPr>
          <w:rFonts w:ascii="Calibri" w:hAnsi="Calibri" w:eastAsia="Calibri" w:cs="Calibri"/>
          <w:b w:val="0"/>
          <w:bCs w:val="0"/>
          <w:i w:val="0"/>
          <w:iCs w:val="0"/>
          <w:caps w:val="0"/>
          <w:smallCaps w:val="0"/>
          <w:noProof w:val="0"/>
          <w:color w:val="000000" w:themeColor="text1" w:themeTint="FF" w:themeShade="FF"/>
          <w:sz w:val="22"/>
          <w:szCs w:val="22"/>
          <w:lang w:val="en-CA"/>
        </w:rPr>
      </w:pPr>
      <w:r w:rsidRPr="74C0296A" w:rsidR="298FAE37">
        <w:rPr>
          <w:rFonts w:ascii="Calibri" w:hAnsi="Calibri" w:eastAsia="Calibri" w:cs="Calibri"/>
          <w:b w:val="1"/>
          <w:bCs w:val="1"/>
          <w:i w:val="0"/>
          <w:iCs w:val="0"/>
          <w:caps w:val="0"/>
          <w:smallCaps w:val="0"/>
          <w:noProof w:val="0"/>
          <w:color w:val="000000" w:themeColor="text1" w:themeTint="FF" w:themeShade="FF"/>
          <w:sz w:val="22"/>
          <w:szCs w:val="22"/>
          <w:lang w:val="en-CA"/>
        </w:rPr>
        <w:t>Assessment</w:t>
      </w:r>
    </w:p>
    <w:p w:rsidR="298FAE37" w:rsidP="74C0296A" w:rsidRDefault="298FAE37" w14:paraId="798E1A03" w14:textId="2E812E59">
      <w:pPr>
        <w:pStyle w:val="ListParagraph"/>
        <w:numPr>
          <w:ilvl w:val="0"/>
          <w:numId w:val="23"/>
        </w:numPr>
        <w:spacing w:after="200" w:line="276" w:lineRule="auto"/>
        <w:rPr>
          <w:rFonts w:ascii="Calibri" w:hAnsi="Calibri" w:eastAsia="Calibri" w:cs="Calibri"/>
          <w:b w:val="0"/>
          <w:bCs w:val="0"/>
          <w:i w:val="0"/>
          <w:iCs w:val="0"/>
          <w:caps w:val="0"/>
          <w:smallCaps w:val="0"/>
          <w:noProof w:val="0"/>
          <w:color w:val="000000" w:themeColor="text1" w:themeTint="FF" w:themeShade="FF"/>
          <w:sz w:val="22"/>
          <w:szCs w:val="22"/>
          <w:lang w:val="en-CA"/>
        </w:rPr>
      </w:pPr>
      <w:r w:rsidRPr="74C0296A" w:rsidR="298FAE37">
        <w:rPr>
          <w:rFonts w:ascii="Calibri" w:hAnsi="Calibri" w:eastAsia="Calibri" w:cs="Calibri"/>
          <w:b w:val="0"/>
          <w:bCs w:val="0"/>
          <w:i w:val="0"/>
          <w:iCs w:val="0"/>
          <w:caps w:val="0"/>
          <w:smallCaps w:val="0"/>
          <w:noProof w:val="0"/>
          <w:color w:val="000000" w:themeColor="text1" w:themeTint="FF" w:themeShade="FF"/>
          <w:sz w:val="22"/>
          <w:szCs w:val="22"/>
          <w:lang w:val="en-CA"/>
        </w:rPr>
        <w:t>Assignment 4: Submit your research topic idea</w:t>
      </w:r>
    </w:p>
    <w:p w:rsidR="298FAE37" w:rsidP="74C0296A" w:rsidRDefault="298FAE37" w14:paraId="5858A0BD" w14:textId="027678DB">
      <w:pPr>
        <w:pStyle w:val="ListParagraph"/>
        <w:numPr>
          <w:ilvl w:val="0"/>
          <w:numId w:val="23"/>
        </w:numPr>
        <w:rPr>
          <w:noProof w:val="0"/>
          <w:lang w:val="en-CA"/>
        </w:rPr>
      </w:pPr>
      <w:r w:rsidRPr="74C0296A" w:rsidR="298FAE37">
        <w:rPr>
          <w:noProof w:val="0"/>
          <w:lang w:val="en-CA"/>
        </w:rPr>
        <w:t>Assignment 2: Evaluate one Journal Article</w:t>
      </w:r>
    </w:p>
    <w:p w:rsidR="74C0296A" w:rsidP="74C0296A" w:rsidRDefault="74C0296A" w14:paraId="17ADB8B4" w14:textId="1CA22626">
      <w:pPr>
        <w:spacing w:after="200" w:line="276" w:lineRule="auto"/>
        <w:ind w:left="720"/>
        <w:rPr>
          <w:rFonts w:ascii="Calibri" w:hAnsi="Calibri" w:eastAsia="Calibri" w:cs="Calibri"/>
          <w:b w:val="0"/>
          <w:bCs w:val="0"/>
          <w:i w:val="0"/>
          <w:iCs w:val="0"/>
          <w:caps w:val="0"/>
          <w:smallCaps w:val="0"/>
          <w:noProof w:val="0"/>
          <w:color w:val="000000" w:themeColor="text1" w:themeTint="FF" w:themeShade="FF"/>
          <w:sz w:val="22"/>
          <w:szCs w:val="22"/>
          <w:lang w:val="en-CA"/>
        </w:rPr>
      </w:pPr>
    </w:p>
    <w:p w:rsidR="298FAE37" w:rsidP="74C0296A" w:rsidRDefault="298FAE37" w14:paraId="179847FC" w14:textId="79AC427F">
      <w:pPr>
        <w:pStyle w:val="Heading3"/>
        <w:keepNext w:val="1"/>
        <w:keepLines w:val="1"/>
        <w:spacing w:before="200" w:after="0" w:line="276" w:lineRule="auto"/>
        <w:rPr>
          <w:rFonts w:ascii="Calibri Light" w:hAnsi="Calibri Light" w:eastAsia="Calibri Light" w:cs="Calibri Light"/>
          <w:b w:val="1"/>
          <w:bCs w:val="1"/>
          <w:i w:val="0"/>
          <w:iCs w:val="0"/>
          <w:caps w:val="0"/>
          <w:smallCaps w:val="0"/>
          <w:noProof w:val="0"/>
          <w:color w:val="4472C4" w:themeColor="accent1" w:themeTint="FF" w:themeShade="FF"/>
          <w:sz w:val="22"/>
          <w:szCs w:val="22"/>
          <w:lang w:val="en-CA"/>
        </w:rPr>
      </w:pPr>
      <w:r w:rsidRPr="74C0296A" w:rsidR="298FAE37">
        <w:rPr>
          <w:rFonts w:ascii="Calibri Light" w:hAnsi="Calibri Light" w:eastAsia="Calibri Light" w:cs="Calibri Light"/>
          <w:b w:val="1"/>
          <w:bCs w:val="1"/>
          <w:i w:val="0"/>
          <w:iCs w:val="0"/>
          <w:caps w:val="0"/>
          <w:smallCaps w:val="0"/>
          <w:noProof w:val="0"/>
          <w:color w:val="4472C4" w:themeColor="accent1" w:themeTint="FF" w:themeShade="FF"/>
          <w:sz w:val="22"/>
          <w:szCs w:val="22"/>
          <w:lang w:val="en-CA"/>
        </w:rPr>
        <w:t>Resources {-}</w:t>
      </w:r>
    </w:p>
    <w:p w:rsidR="298FAE37" w:rsidP="74C0296A" w:rsidRDefault="298FAE37" w14:paraId="7CC65F67" w14:textId="47673192">
      <w:pPr>
        <w:pStyle w:val="ListParagraph"/>
        <w:numPr>
          <w:ilvl w:val="0"/>
          <w:numId w:val="45"/>
        </w:numPr>
        <w:spacing w:after="200" w:line="276" w:lineRule="auto"/>
        <w:rPr>
          <w:rFonts w:ascii="Calibri" w:hAnsi="Calibri" w:eastAsia="Calibri" w:cs="Calibri"/>
          <w:b w:val="0"/>
          <w:bCs w:val="0"/>
          <w:i w:val="0"/>
          <w:iCs w:val="0"/>
          <w:caps w:val="0"/>
          <w:smallCaps w:val="0"/>
          <w:noProof w:val="0"/>
          <w:color w:val="000000" w:themeColor="text1" w:themeTint="FF" w:themeShade="FF"/>
          <w:sz w:val="22"/>
          <w:szCs w:val="22"/>
          <w:lang w:val="en-CA"/>
        </w:rPr>
      </w:pPr>
      <w:r w:rsidRPr="74C0296A" w:rsidR="298FAE37">
        <w:rPr>
          <w:rFonts w:ascii="Calibri" w:hAnsi="Calibri" w:eastAsia="Calibri" w:cs="Calibri"/>
          <w:b w:val="0"/>
          <w:bCs w:val="0"/>
          <w:i w:val="0"/>
          <w:iCs w:val="0"/>
          <w:caps w:val="0"/>
          <w:smallCaps w:val="0"/>
          <w:noProof w:val="0"/>
          <w:color w:val="000000" w:themeColor="text1" w:themeTint="FF" w:themeShade="FF"/>
          <w:sz w:val="22"/>
          <w:szCs w:val="22"/>
          <w:lang w:val="en-CA"/>
        </w:rPr>
        <w:t>Dunn, Dana S. (2013). The Practical Researcher: A Student Guide to Conducting Psychological Research. 3rd ed., John Wiley &amp; Sons, Inc.</w:t>
      </w:r>
    </w:p>
    <w:p w:rsidR="298FAE37" w:rsidP="74C0296A" w:rsidRDefault="298FAE37" w14:paraId="409A3979" w14:textId="1BCE8AE2">
      <w:pPr>
        <w:pStyle w:val="ListParagraph"/>
        <w:numPr>
          <w:ilvl w:val="0"/>
          <w:numId w:val="45"/>
        </w:numPr>
        <w:spacing w:after="200" w:line="276" w:lineRule="auto"/>
        <w:rPr>
          <w:rFonts w:ascii="Calibri" w:hAnsi="Calibri" w:eastAsia="Calibri" w:cs="Calibri"/>
          <w:b w:val="0"/>
          <w:bCs w:val="0"/>
          <w:i w:val="0"/>
          <w:iCs w:val="0"/>
          <w:caps w:val="0"/>
          <w:smallCaps w:val="0"/>
          <w:noProof w:val="0"/>
          <w:color w:val="000000" w:themeColor="text1" w:themeTint="FF" w:themeShade="FF"/>
          <w:sz w:val="22"/>
          <w:szCs w:val="22"/>
          <w:lang w:val="en-CA"/>
        </w:rPr>
      </w:pPr>
      <w:hyperlink r:id="R9318dafb98264378">
        <w:r w:rsidRPr="74C0296A" w:rsidR="298FAE37">
          <w:rPr>
            <w:rStyle w:val="Hyperlink"/>
            <w:rFonts w:ascii="Calibri" w:hAnsi="Calibri" w:eastAsia="Calibri" w:cs="Calibri"/>
            <w:b w:val="0"/>
            <w:bCs w:val="0"/>
            <w:i w:val="0"/>
            <w:iCs w:val="0"/>
            <w:caps w:val="0"/>
            <w:smallCaps w:val="0"/>
            <w:noProof w:val="0"/>
            <w:sz w:val="22"/>
            <w:szCs w:val="22"/>
            <w:lang w:val="en-CA"/>
          </w:rPr>
          <w:t>APA Formatting and Style Guide</w:t>
        </w:r>
      </w:hyperlink>
    </w:p>
    <w:p w:rsidR="298FAE37" w:rsidP="74C0296A" w:rsidRDefault="298FAE37" w14:paraId="6E918EC9" w14:textId="1F2F3C90">
      <w:pPr>
        <w:pStyle w:val="ListParagraph"/>
        <w:numPr>
          <w:ilvl w:val="0"/>
          <w:numId w:val="45"/>
        </w:numPr>
        <w:spacing w:after="200" w:line="276" w:lineRule="auto"/>
        <w:rPr>
          <w:rFonts w:ascii="Calibri" w:hAnsi="Calibri" w:eastAsia="Calibri" w:cs="Calibri"/>
          <w:b w:val="0"/>
          <w:bCs w:val="0"/>
          <w:i w:val="0"/>
          <w:iCs w:val="0"/>
          <w:caps w:val="0"/>
          <w:smallCaps w:val="0"/>
          <w:noProof w:val="0"/>
          <w:color w:val="000000" w:themeColor="text1" w:themeTint="FF" w:themeShade="FF"/>
          <w:sz w:val="22"/>
          <w:szCs w:val="22"/>
          <w:lang w:val="en-CA"/>
        </w:rPr>
      </w:pPr>
      <w:hyperlink r:id="Rdd627ae1b7934efc">
        <w:r w:rsidRPr="74C0296A" w:rsidR="298FAE37">
          <w:rPr>
            <w:rStyle w:val="Hyperlink"/>
            <w:rFonts w:ascii="Calibri" w:hAnsi="Calibri" w:eastAsia="Calibri" w:cs="Calibri"/>
            <w:b w:val="0"/>
            <w:bCs w:val="0"/>
            <w:i w:val="0"/>
            <w:iCs w:val="0"/>
            <w:caps w:val="0"/>
            <w:smallCaps w:val="0"/>
            <w:noProof w:val="0"/>
            <w:sz w:val="22"/>
            <w:szCs w:val="22"/>
            <w:lang w:val="en-CA"/>
          </w:rPr>
          <w:t>TWU Library</w:t>
        </w:r>
      </w:hyperlink>
    </w:p>
    <w:p w:rsidR="74C0296A" w:rsidP="74C0296A" w:rsidRDefault="74C0296A" w14:paraId="6434913B" w14:textId="69D7AF52">
      <w:pPr>
        <w:spacing w:after="200" w:line="276" w:lineRule="auto"/>
        <w:rPr>
          <w:rFonts w:ascii="Calibri" w:hAnsi="Calibri" w:eastAsia="Calibri" w:cs="Calibri"/>
          <w:b w:val="0"/>
          <w:bCs w:val="0"/>
          <w:i w:val="0"/>
          <w:iCs w:val="0"/>
          <w:caps w:val="0"/>
          <w:smallCaps w:val="0"/>
          <w:noProof w:val="0"/>
          <w:color w:val="000000" w:themeColor="text1" w:themeTint="FF" w:themeShade="FF"/>
          <w:sz w:val="22"/>
          <w:szCs w:val="22"/>
          <w:lang w:val="en-CA"/>
        </w:rPr>
      </w:pPr>
    </w:p>
    <w:p w:rsidR="298FAE37" w:rsidP="74C0296A" w:rsidRDefault="298FAE37" w14:paraId="24160CAD" w14:textId="5ECE1367">
      <w:pPr>
        <w:pStyle w:val="Heading2"/>
        <w:keepNext w:val="1"/>
        <w:keepLines w:val="1"/>
        <w:spacing w:before="200" w:after="120" w:line="276" w:lineRule="auto"/>
        <w:rPr>
          <w:rFonts w:ascii="Calibri Light" w:hAnsi="Calibri Light" w:eastAsia="Calibri Light" w:cs="Calibri Light"/>
          <w:b w:val="1"/>
          <w:bCs w:val="1"/>
          <w:i w:val="0"/>
          <w:iCs w:val="0"/>
          <w:caps w:val="0"/>
          <w:smallCaps w:val="0"/>
          <w:noProof w:val="0"/>
          <w:color w:val="4472C4" w:themeColor="accent1" w:themeTint="FF" w:themeShade="FF"/>
          <w:sz w:val="26"/>
          <w:szCs w:val="26"/>
          <w:lang w:val="en-CA"/>
        </w:rPr>
      </w:pPr>
      <w:r w:rsidRPr="74C0296A" w:rsidR="298FAE37">
        <w:rPr>
          <w:rFonts w:ascii="Calibri Light" w:hAnsi="Calibri Light" w:eastAsia="Calibri Light" w:cs="Calibri Light"/>
          <w:b w:val="1"/>
          <w:bCs w:val="1"/>
          <w:i w:val="0"/>
          <w:iCs w:val="0"/>
          <w:caps w:val="0"/>
          <w:smallCaps w:val="0"/>
          <w:noProof w:val="0"/>
          <w:color w:val="4472C4" w:themeColor="accent1" w:themeTint="FF" w:themeShade="FF"/>
          <w:sz w:val="26"/>
          <w:szCs w:val="26"/>
          <w:lang w:val="en-CA"/>
        </w:rPr>
        <w:t xml:space="preserve">The Importance of Journal Articles </w:t>
      </w:r>
    </w:p>
    <w:p w:rsidR="298FAE37" w:rsidP="74C0296A" w:rsidRDefault="298FAE37" w14:paraId="4F82853F" w14:textId="6FA12570">
      <w:pPr>
        <w:pStyle w:val="Normal"/>
        <w:spacing w:before="120" w:after="0" w:line="276" w:lineRule="auto"/>
        <w:rPr>
          <w:rFonts w:ascii="Calibri" w:hAnsi="Calibri" w:eastAsia="Calibri" w:cs="Calibri"/>
          <w:b w:val="0"/>
          <w:bCs w:val="0"/>
          <w:i w:val="0"/>
          <w:iCs w:val="0"/>
          <w:caps w:val="0"/>
          <w:smallCaps w:val="0"/>
          <w:noProof w:val="0"/>
          <w:color w:val="000000" w:themeColor="text1" w:themeTint="FF" w:themeShade="FF"/>
          <w:sz w:val="22"/>
          <w:szCs w:val="22"/>
          <w:lang w:val="en-CA"/>
        </w:rPr>
      </w:pPr>
      <w:r w:rsidRPr="74C0296A" w:rsidR="298FAE37">
        <w:rPr>
          <w:rFonts w:ascii="Calibri" w:hAnsi="Calibri" w:eastAsia="Calibri" w:cs="Calibri"/>
          <w:b w:val="1"/>
          <w:bCs w:val="1"/>
          <w:i w:val="0"/>
          <w:iCs w:val="0"/>
          <w:caps w:val="0"/>
          <w:smallCaps w:val="0"/>
          <w:noProof w:val="0"/>
          <w:color w:val="000000" w:themeColor="text1" w:themeTint="FF" w:themeShade="FF"/>
          <w:sz w:val="22"/>
          <w:szCs w:val="22"/>
          <w:lang w:val="en-CA"/>
        </w:rPr>
        <w:t>We begin by learning why journal articles are emphasized and why they are an important resource. As we learned in Unit 1, research helps us to stay up to date and informs our professional (and personal) practice so that when we “know better, we do better.” So why are journal articles emphasized? What makes them so important? For example, School Psychologists (and other helping professionals) use a variety of tools in their practice, including journal articles and the latest research. The tools or instruments that school psychologist use today (cognitive assessment, behavior scales, etc.) are subjected to a rigid evaluation procedures and review in order to ensure that the instrument is not only valid, but a reliable means of measure. In short, such instruments or tools we use in the field are the result of long-term research and evaluation.</w:t>
      </w:r>
    </w:p>
    <w:p w:rsidR="298FAE37" w:rsidP="74C0296A" w:rsidRDefault="298FAE37" w14:paraId="57D6A4FF" w14:textId="5215F67F">
      <w:pPr>
        <w:pStyle w:val="Normal"/>
        <w:spacing w:before="120" w:after="0" w:line="276" w:lineRule="auto"/>
        <w:rPr/>
      </w:pPr>
      <w:r w:rsidRPr="74C0296A" w:rsidR="298FAE37">
        <w:rPr>
          <w:rFonts w:ascii="Calibri" w:hAnsi="Calibri" w:eastAsia="Calibri" w:cs="Calibri"/>
          <w:b w:val="1"/>
          <w:bCs w:val="1"/>
          <w:i w:val="0"/>
          <w:iCs w:val="0"/>
          <w:caps w:val="0"/>
          <w:smallCaps w:val="0"/>
          <w:noProof w:val="0"/>
          <w:color w:val="000000" w:themeColor="text1" w:themeTint="FF" w:themeShade="FF"/>
          <w:sz w:val="22"/>
          <w:szCs w:val="22"/>
          <w:lang w:val="en-CA"/>
        </w:rPr>
        <w:t xml:space="preserve"> </w:t>
      </w:r>
    </w:p>
    <w:p w:rsidR="298FAE37" w:rsidP="74C0296A" w:rsidRDefault="298FAE37" w14:paraId="1DC327CD" w14:textId="414B4B26">
      <w:pPr>
        <w:pStyle w:val="Normal"/>
        <w:spacing w:before="120" w:after="0" w:line="276" w:lineRule="auto"/>
        <w:rPr/>
      </w:pPr>
      <w:r w:rsidRPr="74C0296A" w:rsidR="298FAE37">
        <w:rPr>
          <w:rFonts w:ascii="Calibri" w:hAnsi="Calibri" w:eastAsia="Calibri" w:cs="Calibri"/>
          <w:b w:val="1"/>
          <w:bCs w:val="1"/>
          <w:i w:val="0"/>
          <w:iCs w:val="0"/>
          <w:caps w:val="0"/>
          <w:smallCaps w:val="0"/>
          <w:noProof w:val="0"/>
          <w:color w:val="000000" w:themeColor="text1" w:themeTint="FF" w:themeShade="FF"/>
          <w:sz w:val="22"/>
          <w:szCs w:val="22"/>
          <w:lang w:val="en-CA"/>
        </w:rPr>
        <w:t>In the beginning of Chapter 3, you will learn several reasons as to why journal articles are emphasized. One reason is that journal articles address a specific question. In other words, there is a hypothesis that needs to be verified or supported. Journal articles are subject to peer review and only the top-ranked journals “make the cut” in being published – which is a big deal. This is basically an editing process to decide if a journal article is acceptable and can be published or not.</w:t>
      </w:r>
    </w:p>
    <w:p w:rsidR="74C0296A" w:rsidP="74C0296A" w:rsidRDefault="74C0296A" w14:paraId="02021C9F" w14:textId="26444E20">
      <w:pPr>
        <w:spacing w:after="200" w:line="276" w:lineRule="auto"/>
        <w:rPr>
          <w:rFonts w:ascii="Calibri" w:hAnsi="Calibri" w:eastAsia="Calibri" w:cs="Calibri"/>
          <w:b w:val="0"/>
          <w:bCs w:val="0"/>
          <w:i w:val="0"/>
          <w:iCs w:val="0"/>
          <w:caps w:val="0"/>
          <w:smallCaps w:val="0"/>
          <w:noProof w:val="0"/>
          <w:color w:val="000000" w:themeColor="text1" w:themeTint="FF" w:themeShade="FF"/>
          <w:sz w:val="22"/>
          <w:szCs w:val="22"/>
          <w:lang w:val="en-CA"/>
        </w:rPr>
      </w:pPr>
    </w:p>
    <w:p w:rsidR="298FAE37" w:rsidP="74C0296A" w:rsidRDefault="298FAE37" w14:paraId="22CAE468" w14:textId="066586AB">
      <w:pPr>
        <w:spacing w:after="200" w:line="276" w:lineRule="auto"/>
        <w:rPr>
          <w:rFonts w:ascii="Calibri" w:hAnsi="Calibri" w:eastAsia="Calibri" w:cs="Calibri"/>
          <w:b w:val="0"/>
          <w:bCs w:val="0"/>
          <w:i w:val="0"/>
          <w:iCs w:val="0"/>
          <w:caps w:val="0"/>
          <w:smallCaps w:val="0"/>
          <w:noProof w:val="0"/>
          <w:color w:val="000000" w:themeColor="text1" w:themeTint="FF" w:themeShade="FF"/>
          <w:sz w:val="22"/>
          <w:szCs w:val="22"/>
          <w:lang w:val="en-CA"/>
        </w:rPr>
      </w:pPr>
      <w:r w:rsidRPr="74C0296A" w:rsidR="298FAE37">
        <w:rPr>
          <w:rFonts w:ascii="Calibri" w:hAnsi="Calibri" w:eastAsia="Calibri" w:cs="Calibri"/>
          <w:b w:val="0"/>
          <w:bCs w:val="0"/>
          <w:i w:val="0"/>
          <w:iCs w:val="0"/>
          <w:caps w:val="0"/>
          <w:smallCaps w:val="0"/>
          <w:noProof w:val="0"/>
          <w:color w:val="000000" w:themeColor="text1" w:themeTint="FF" w:themeShade="FF"/>
          <w:sz w:val="22"/>
          <w:szCs w:val="22"/>
          <w:lang w:val="en-CA"/>
        </w:rPr>
        <w:t>Learning Activities</w:t>
      </w:r>
    </w:p>
    <w:p w:rsidR="298FAE37" w:rsidP="74C0296A" w:rsidRDefault="298FAE37" w14:paraId="2E0C03A2" w14:textId="7A435B72">
      <w:pPr>
        <w:pStyle w:val="Normal"/>
        <w:spacing w:after="200" w:line="276" w:lineRule="auto"/>
        <w:rPr>
          <w:rFonts w:ascii="Calibri" w:hAnsi="Calibri" w:eastAsia="Calibri" w:cs="Calibri"/>
          <w:b w:val="0"/>
          <w:bCs w:val="0"/>
          <w:i w:val="1"/>
          <w:iCs w:val="1"/>
          <w:caps w:val="0"/>
          <w:smallCaps w:val="0"/>
          <w:noProof w:val="0"/>
          <w:color w:val="000000" w:themeColor="text1" w:themeTint="FF" w:themeShade="FF"/>
          <w:sz w:val="22"/>
          <w:szCs w:val="22"/>
          <w:lang w:val="en-CA"/>
        </w:rPr>
      </w:pPr>
      <w:r w:rsidRPr="74C0296A" w:rsidR="298FAE37">
        <w:rPr>
          <w:rFonts w:ascii="Calibri" w:hAnsi="Calibri" w:eastAsia="Calibri" w:cs="Calibri"/>
          <w:b w:val="0"/>
          <w:bCs w:val="0"/>
          <w:i w:val="1"/>
          <w:iCs w:val="1"/>
          <w:caps w:val="0"/>
          <w:smallCaps w:val="0"/>
          <w:noProof w:val="0"/>
          <w:color w:val="000000" w:themeColor="text1" w:themeTint="FF" w:themeShade="FF"/>
          <w:sz w:val="22"/>
          <w:szCs w:val="22"/>
          <w:lang w:val="en-CA"/>
        </w:rPr>
        <w:t>Activities are meant to be formative (unless otherwise specified), as in an ungraded opportunity for you to develop your thinking; however, many of these are designed to also help you with your summative assessment so completing them is essential.</w:t>
      </w:r>
    </w:p>
    <w:p w:rsidR="298FAE37" w:rsidP="74C0296A" w:rsidRDefault="298FAE37" w14:paraId="58C0AAB0" w14:textId="5025B692">
      <w:pPr>
        <w:pStyle w:val="Heading3"/>
        <w:keepNext w:val="1"/>
        <w:keepLines w:val="1"/>
        <w:spacing w:before="200" w:after="0" w:line="276" w:lineRule="auto"/>
        <w:rPr>
          <w:rFonts w:ascii="Calibri Light" w:hAnsi="Calibri Light" w:eastAsia="Calibri Light" w:cs="Calibri Light"/>
          <w:b w:val="1"/>
          <w:bCs w:val="1"/>
          <w:i w:val="0"/>
          <w:iCs w:val="0"/>
          <w:caps w:val="0"/>
          <w:smallCaps w:val="0"/>
          <w:noProof w:val="0"/>
          <w:color w:val="4472C4" w:themeColor="accent1" w:themeTint="FF" w:themeShade="FF"/>
          <w:sz w:val="22"/>
          <w:szCs w:val="22"/>
          <w:lang w:val="en-CA"/>
        </w:rPr>
      </w:pPr>
      <w:r w:rsidRPr="74C0296A" w:rsidR="298FAE37">
        <w:rPr>
          <w:rFonts w:ascii="Calibri Light" w:hAnsi="Calibri Light" w:eastAsia="Calibri Light" w:cs="Calibri Light"/>
          <w:b w:val="1"/>
          <w:bCs w:val="1"/>
          <w:i w:val="0"/>
          <w:iCs w:val="0"/>
          <w:caps w:val="0"/>
          <w:smallCaps w:val="0"/>
          <w:noProof w:val="0"/>
          <w:color w:val="4472C4" w:themeColor="accent1" w:themeTint="FF" w:themeShade="FF"/>
          <w:sz w:val="22"/>
          <w:szCs w:val="22"/>
          <w:lang w:val="en-CA"/>
        </w:rPr>
        <w:t>Activity: Read and Reflect {-}</w:t>
      </w:r>
    </w:p>
    <w:p w:rsidR="298FAE37" w:rsidP="74C0296A" w:rsidRDefault="298FAE37" w14:paraId="202AECDC" w14:textId="74C13DE4">
      <w:pPr>
        <w:spacing w:before="120" w:after="120" w:line="276" w:lineRule="auto"/>
        <w:rPr>
          <w:rFonts w:ascii="Calibri" w:hAnsi="Calibri" w:eastAsia="Calibri" w:cs="Calibri"/>
          <w:b w:val="0"/>
          <w:bCs w:val="0"/>
          <w:i w:val="1"/>
          <w:iCs w:val="1"/>
          <w:caps w:val="0"/>
          <w:smallCaps w:val="0"/>
          <w:noProof w:val="0"/>
          <w:color w:val="000000" w:themeColor="text1" w:themeTint="FF" w:themeShade="FF"/>
          <w:sz w:val="22"/>
          <w:szCs w:val="22"/>
          <w:lang w:val="en-CA"/>
        </w:rPr>
      </w:pPr>
      <w:r w:rsidRPr="74C0296A" w:rsidR="298FAE37">
        <w:rPr>
          <w:rFonts w:ascii="Calibri" w:hAnsi="Calibri" w:eastAsia="Calibri" w:cs="Calibri"/>
          <w:b w:val="0"/>
          <w:bCs w:val="0"/>
          <w:i w:val="0"/>
          <w:iCs w:val="0"/>
          <w:caps w:val="0"/>
          <w:smallCaps w:val="0"/>
          <w:noProof w:val="0"/>
          <w:color w:val="000000" w:themeColor="text1" w:themeTint="FF" w:themeShade="FF"/>
          <w:sz w:val="22"/>
          <w:szCs w:val="22"/>
          <w:lang w:val="en-CA"/>
        </w:rPr>
        <w:t xml:space="preserve">Read pages 70-71 in Chapter 3: Searching and Reading the Psychological Literature in </w:t>
      </w:r>
      <w:r w:rsidRPr="74C0296A" w:rsidR="298FAE37">
        <w:rPr>
          <w:rFonts w:ascii="Calibri" w:hAnsi="Calibri" w:eastAsia="Calibri" w:cs="Calibri"/>
          <w:b w:val="0"/>
          <w:bCs w:val="0"/>
          <w:i w:val="1"/>
          <w:iCs w:val="1"/>
          <w:caps w:val="0"/>
          <w:smallCaps w:val="0"/>
          <w:noProof w:val="0"/>
          <w:color w:val="000000" w:themeColor="text1" w:themeTint="FF" w:themeShade="FF"/>
          <w:sz w:val="22"/>
          <w:szCs w:val="22"/>
          <w:lang w:val="en-CA"/>
        </w:rPr>
        <w:t>The Practical Researcher: A Student Guide to Conducting Psychological Research.</w:t>
      </w:r>
    </w:p>
    <w:p w:rsidR="74C0296A" w:rsidP="74C0296A" w:rsidRDefault="74C0296A" w14:paraId="7B0B1DCE" w14:textId="1C9460B0">
      <w:pPr>
        <w:spacing w:before="120" w:after="120" w:line="276" w:lineRule="auto"/>
        <w:rPr>
          <w:rFonts w:ascii="Calibri" w:hAnsi="Calibri" w:eastAsia="Calibri" w:cs="Calibri"/>
          <w:b w:val="0"/>
          <w:bCs w:val="0"/>
          <w:i w:val="0"/>
          <w:iCs w:val="0"/>
          <w:caps w:val="0"/>
          <w:smallCaps w:val="0"/>
          <w:noProof w:val="0"/>
          <w:color w:val="000000" w:themeColor="text1" w:themeTint="FF" w:themeShade="FF"/>
          <w:sz w:val="22"/>
          <w:szCs w:val="22"/>
          <w:lang w:val="en-CA"/>
        </w:rPr>
      </w:pPr>
    </w:p>
    <w:p w:rsidR="298FAE37" w:rsidP="74C0296A" w:rsidRDefault="298FAE37" w14:paraId="165A0815" w14:textId="00BE0886">
      <w:pPr>
        <w:spacing w:after="200" w:line="276" w:lineRule="auto"/>
        <w:rPr>
          <w:rFonts w:ascii="Calibri" w:hAnsi="Calibri" w:eastAsia="Calibri" w:cs="Calibri"/>
          <w:b w:val="0"/>
          <w:bCs w:val="0"/>
          <w:i w:val="0"/>
          <w:iCs w:val="0"/>
          <w:caps w:val="0"/>
          <w:smallCaps w:val="0"/>
          <w:noProof w:val="0"/>
          <w:color w:val="000000" w:themeColor="text1" w:themeTint="FF" w:themeShade="FF"/>
          <w:sz w:val="22"/>
          <w:szCs w:val="22"/>
          <w:lang w:val="en-CA"/>
        </w:rPr>
      </w:pPr>
      <w:r w:rsidRPr="74C0296A" w:rsidR="298FAE37">
        <w:rPr>
          <w:rFonts w:ascii="Calibri" w:hAnsi="Calibri" w:eastAsia="Calibri" w:cs="Calibri"/>
          <w:b w:val="1"/>
          <w:bCs w:val="1"/>
          <w:i w:val="0"/>
          <w:iCs w:val="0"/>
          <w:caps w:val="0"/>
          <w:smallCaps w:val="0"/>
          <w:noProof w:val="0"/>
          <w:color w:val="000000" w:themeColor="text1" w:themeTint="FF" w:themeShade="FF"/>
          <w:sz w:val="22"/>
          <w:szCs w:val="22"/>
          <w:lang w:val="en-CA"/>
        </w:rPr>
        <w:t>Questions to Consider</w:t>
      </w:r>
    </w:p>
    <w:p w:rsidR="298FAE37" w:rsidP="74C0296A" w:rsidRDefault="298FAE37" w14:paraId="7C051EDB" w14:textId="0E6E5581">
      <w:pPr>
        <w:pStyle w:val="ListParagraph"/>
        <w:numPr>
          <w:ilvl w:val="0"/>
          <w:numId w:val="30"/>
        </w:numPr>
        <w:spacing w:after="200" w:line="276" w:lineRule="auto"/>
        <w:rPr>
          <w:rFonts w:ascii="Calibri" w:hAnsi="Calibri" w:eastAsia="Calibri" w:cs="Calibri"/>
          <w:b w:val="0"/>
          <w:bCs w:val="0"/>
          <w:i w:val="0"/>
          <w:iCs w:val="0"/>
          <w:caps w:val="0"/>
          <w:smallCaps w:val="0"/>
          <w:noProof w:val="0"/>
          <w:color w:val="000000" w:themeColor="text1" w:themeTint="FF" w:themeShade="FF"/>
          <w:sz w:val="22"/>
          <w:szCs w:val="22"/>
          <w:lang w:val="en-CA"/>
        </w:rPr>
      </w:pPr>
      <w:r w:rsidRPr="74C0296A" w:rsidR="298FAE37">
        <w:rPr>
          <w:rFonts w:ascii="Calibri" w:hAnsi="Calibri" w:eastAsia="Calibri" w:cs="Calibri"/>
          <w:b w:val="0"/>
          <w:bCs w:val="0"/>
          <w:i w:val="0"/>
          <w:iCs w:val="0"/>
          <w:caps w:val="0"/>
          <w:smallCaps w:val="0"/>
          <w:noProof w:val="0"/>
          <w:color w:val="000000" w:themeColor="text1" w:themeTint="FF" w:themeShade="FF"/>
          <w:sz w:val="22"/>
          <w:szCs w:val="22"/>
          <w:lang w:val="en-CA"/>
        </w:rPr>
        <w:t>What are some of the reasons journal articles are important?</w:t>
      </w:r>
    </w:p>
    <w:p w:rsidR="298FAE37" w:rsidP="74C0296A" w:rsidRDefault="298FAE37" w14:paraId="5D4F3E71" w14:textId="0BA80CBA">
      <w:pPr>
        <w:pStyle w:val="ListParagraph"/>
        <w:numPr>
          <w:ilvl w:val="0"/>
          <w:numId w:val="30"/>
        </w:numPr>
        <w:rPr>
          <w:noProof w:val="0"/>
          <w:lang w:val="en-CA"/>
        </w:rPr>
      </w:pPr>
      <w:r w:rsidRPr="74C0296A" w:rsidR="298FAE37">
        <w:rPr>
          <w:noProof w:val="0"/>
          <w:lang w:val="en-CA"/>
        </w:rPr>
        <w:t>What is a difference between a book authored by a researcher and an article published by a journal?</w:t>
      </w:r>
    </w:p>
    <w:p w:rsidR="298FAE37" w:rsidP="74C0296A" w:rsidRDefault="298FAE37" w14:paraId="3AFAF559" w14:textId="28167BD7">
      <w:pPr>
        <w:pStyle w:val="Heading3"/>
        <w:keepNext w:val="1"/>
        <w:keepLines w:val="1"/>
        <w:spacing w:before="200" w:after="0" w:line="276" w:lineRule="auto"/>
        <w:rPr>
          <w:rFonts w:ascii="Calibri Light" w:hAnsi="Calibri Light" w:eastAsia="Calibri Light" w:cs="Calibri Light"/>
          <w:b w:val="1"/>
          <w:bCs w:val="1"/>
          <w:i w:val="0"/>
          <w:iCs w:val="0"/>
          <w:caps w:val="0"/>
          <w:smallCaps w:val="0"/>
          <w:noProof w:val="0"/>
          <w:color w:val="4472C4" w:themeColor="accent1" w:themeTint="FF" w:themeShade="FF"/>
          <w:sz w:val="22"/>
          <w:szCs w:val="22"/>
          <w:lang w:val="en-CA"/>
        </w:rPr>
      </w:pPr>
      <w:r w:rsidRPr="74C0296A" w:rsidR="298FAE37">
        <w:rPr>
          <w:rFonts w:ascii="Calibri Light" w:hAnsi="Calibri Light" w:eastAsia="Calibri Light" w:cs="Calibri Light"/>
          <w:b w:val="1"/>
          <w:bCs w:val="1"/>
          <w:i w:val="0"/>
          <w:iCs w:val="0"/>
          <w:caps w:val="0"/>
          <w:smallCaps w:val="0"/>
          <w:noProof w:val="0"/>
          <w:color w:val="4472C4" w:themeColor="accent1" w:themeTint="FF" w:themeShade="FF"/>
          <w:sz w:val="22"/>
          <w:szCs w:val="22"/>
          <w:lang w:val="en-CA"/>
        </w:rPr>
        <w:t>Activity: Example of Research in Psychology (optional) {-}</w:t>
      </w:r>
    </w:p>
    <w:p w:rsidR="298FAE37" w:rsidP="74C0296A" w:rsidRDefault="298FAE37" w14:paraId="1E3A6E3B" w14:textId="5C17EAC6">
      <w:pPr>
        <w:pStyle w:val="Normal"/>
        <w:spacing w:before="120" w:after="120" w:line="276" w:lineRule="auto"/>
        <w:rPr>
          <w:rFonts w:ascii="Calibri" w:hAnsi="Calibri" w:eastAsia="Calibri" w:cs="Calibri"/>
          <w:b w:val="0"/>
          <w:bCs w:val="0"/>
          <w:i w:val="0"/>
          <w:iCs w:val="0"/>
          <w:caps w:val="0"/>
          <w:smallCaps w:val="0"/>
          <w:noProof w:val="0"/>
          <w:color w:val="000000" w:themeColor="text1" w:themeTint="FF" w:themeShade="FF"/>
          <w:sz w:val="22"/>
          <w:szCs w:val="22"/>
          <w:lang w:val="en-CA"/>
        </w:rPr>
      </w:pPr>
      <w:r w:rsidRPr="74C0296A" w:rsidR="298FAE37">
        <w:rPr>
          <w:rFonts w:ascii="Calibri" w:hAnsi="Calibri" w:eastAsia="Calibri" w:cs="Calibri"/>
          <w:b w:val="0"/>
          <w:bCs w:val="0"/>
          <w:i w:val="0"/>
          <w:iCs w:val="0"/>
          <w:caps w:val="0"/>
          <w:smallCaps w:val="0"/>
          <w:noProof w:val="0"/>
          <w:color w:val="000000" w:themeColor="text1" w:themeTint="FF" w:themeShade="FF"/>
          <w:sz w:val="22"/>
          <w:szCs w:val="22"/>
          <w:lang w:val="en-CA"/>
        </w:rPr>
        <w:t>Brené Brown is a research psychologist and professor. In the field of psychology and in popular culture, she is known for her work on vulnerability, which is qualitative research.</w:t>
      </w:r>
    </w:p>
    <w:p w:rsidR="298FAE37" w:rsidP="74C0296A" w:rsidRDefault="298FAE37" w14:paraId="43203684" w14:textId="1561CD1D">
      <w:pPr>
        <w:pStyle w:val="Normal"/>
        <w:spacing w:before="120" w:after="120" w:line="276" w:lineRule="auto"/>
        <w:rPr>
          <w:rFonts w:ascii="Calibri" w:hAnsi="Calibri" w:eastAsia="Calibri" w:cs="Calibri"/>
          <w:b w:val="0"/>
          <w:bCs w:val="0"/>
          <w:i w:val="0"/>
          <w:iCs w:val="0"/>
          <w:caps w:val="0"/>
          <w:smallCaps w:val="0"/>
          <w:noProof w:val="0"/>
          <w:color w:val="000000" w:themeColor="text1" w:themeTint="FF" w:themeShade="FF"/>
          <w:sz w:val="22"/>
          <w:szCs w:val="22"/>
          <w:lang w:val="en-CA"/>
        </w:rPr>
      </w:pPr>
      <w:r w:rsidRPr="74C0296A" w:rsidR="298FAE37">
        <w:rPr>
          <w:rFonts w:ascii="Calibri" w:hAnsi="Calibri" w:eastAsia="Calibri" w:cs="Calibri"/>
          <w:b w:val="0"/>
          <w:bCs w:val="0"/>
          <w:i w:val="0"/>
          <w:iCs w:val="0"/>
          <w:caps w:val="0"/>
          <w:smallCaps w:val="0"/>
          <w:noProof w:val="0"/>
          <w:color w:val="000000" w:themeColor="text1" w:themeTint="FF" w:themeShade="FF"/>
          <w:sz w:val="22"/>
          <w:szCs w:val="22"/>
          <w:lang w:val="en-CA"/>
        </w:rPr>
        <w:t xml:space="preserve"> </w:t>
      </w:r>
    </w:p>
    <w:p w:rsidR="298FAE37" w:rsidP="74C0296A" w:rsidRDefault="298FAE37" w14:paraId="7DF38A03" w14:textId="5F6E7D47">
      <w:pPr>
        <w:pStyle w:val="Normal"/>
        <w:spacing w:before="120" w:after="120" w:line="276" w:lineRule="auto"/>
        <w:rPr>
          <w:rFonts w:ascii="Calibri" w:hAnsi="Calibri" w:eastAsia="Calibri" w:cs="Calibri"/>
          <w:b w:val="0"/>
          <w:bCs w:val="0"/>
          <w:i w:val="0"/>
          <w:iCs w:val="0"/>
          <w:caps w:val="0"/>
          <w:smallCaps w:val="0"/>
          <w:noProof w:val="0"/>
          <w:color w:val="000000" w:themeColor="text1" w:themeTint="FF" w:themeShade="FF"/>
          <w:sz w:val="22"/>
          <w:szCs w:val="22"/>
          <w:lang w:val="en-CA"/>
        </w:rPr>
      </w:pPr>
      <w:r w:rsidRPr="74C0296A" w:rsidR="298FAE37">
        <w:rPr>
          <w:rFonts w:ascii="Calibri" w:hAnsi="Calibri" w:eastAsia="Calibri" w:cs="Calibri"/>
          <w:b w:val="0"/>
          <w:bCs w:val="0"/>
          <w:i w:val="0"/>
          <w:iCs w:val="0"/>
          <w:caps w:val="0"/>
          <w:smallCaps w:val="0"/>
          <w:noProof w:val="0"/>
          <w:color w:val="000000" w:themeColor="text1" w:themeTint="FF" w:themeShade="FF"/>
          <w:sz w:val="22"/>
          <w:szCs w:val="22"/>
          <w:lang w:val="en-CA"/>
        </w:rPr>
        <w:t>Watch her TED talk on vulnerability.</w:t>
      </w:r>
    </w:p>
    <w:p w:rsidR="60F68EE2" w:rsidP="74C0296A" w:rsidRDefault="60F68EE2" w14:paraId="4EF288C6" w14:textId="311DE436">
      <w:pPr>
        <w:pStyle w:val="Normal"/>
        <w:spacing w:after="200" w:line="276" w:lineRule="auto"/>
        <w:rPr>
          <w:rFonts w:ascii="Calibri" w:hAnsi="Calibri" w:eastAsia="Calibri" w:cs="Calibri"/>
          <w:b w:val="0"/>
          <w:bCs w:val="0"/>
          <w:i w:val="0"/>
          <w:iCs w:val="0"/>
          <w:caps w:val="0"/>
          <w:smallCaps w:val="0"/>
          <w:noProof w:val="0"/>
          <w:color w:val="000000" w:themeColor="text1" w:themeTint="FF" w:themeShade="FF"/>
          <w:sz w:val="22"/>
          <w:szCs w:val="22"/>
          <w:lang w:val="en-CA"/>
        </w:rPr>
      </w:pPr>
      <w:hyperlink r:id="R166cf7d0618e407b">
        <w:r w:rsidRPr="74C0296A" w:rsidR="60F68EE2">
          <w:rPr>
            <w:rStyle w:val="Hyperlink"/>
            <w:rFonts w:ascii="Calibri" w:hAnsi="Calibri" w:eastAsia="Calibri" w:cs="Calibri"/>
            <w:b w:val="0"/>
            <w:bCs w:val="0"/>
            <w:i w:val="0"/>
            <w:iCs w:val="0"/>
            <w:caps w:val="0"/>
            <w:smallCaps w:val="0"/>
            <w:noProof w:val="0"/>
            <w:sz w:val="22"/>
            <w:szCs w:val="22"/>
            <w:lang w:val="en-CA"/>
          </w:rPr>
          <w:t>https://embed.ted.com/talks/lang/en/brene_brown_the_power_of_vulnerability</w:t>
        </w:r>
      </w:hyperlink>
      <w:r w:rsidRPr="74C0296A" w:rsidR="60F68EE2">
        <w:rPr>
          <w:rFonts w:ascii="Calibri" w:hAnsi="Calibri" w:eastAsia="Calibri" w:cs="Calibri"/>
          <w:b w:val="0"/>
          <w:bCs w:val="0"/>
          <w:i w:val="0"/>
          <w:iCs w:val="0"/>
          <w:caps w:val="0"/>
          <w:smallCaps w:val="0"/>
          <w:noProof w:val="0"/>
          <w:color w:val="000000" w:themeColor="text1" w:themeTint="FF" w:themeShade="FF"/>
          <w:sz w:val="22"/>
          <w:szCs w:val="22"/>
          <w:lang w:val="en-CA"/>
        </w:rPr>
        <w:t xml:space="preserve"> </w:t>
      </w:r>
    </w:p>
    <w:p w:rsidR="60F68EE2" w:rsidP="74C0296A" w:rsidRDefault="60F68EE2" w14:paraId="7CB5AF32" w14:textId="7D757873">
      <w:pPr>
        <w:shd w:val="clear" w:color="auto" w:fill="F5F5F5"/>
        <w:spacing w:before="0" w:beforeAutospacing="off" w:after="0" w:afterAutospacing="off" w:line="270" w:lineRule="exact"/>
        <w:rPr/>
      </w:pPr>
      <w:r w:rsidRPr="74C0296A" w:rsidR="60F68EE2">
        <w:rPr>
          <w:rFonts w:ascii="Menlo" w:hAnsi="Menlo" w:eastAsia="Menlo" w:cs="Menlo"/>
          <w:b w:val="0"/>
          <w:bCs w:val="0"/>
          <w:noProof w:val="0"/>
          <w:color w:val="91B3E0"/>
          <w:sz w:val="18"/>
          <w:szCs w:val="18"/>
          <w:lang w:val="en-CA"/>
        </w:rPr>
        <w:t>&lt;</w:t>
      </w:r>
      <w:r w:rsidRPr="74C0296A" w:rsidR="60F68EE2">
        <w:rPr>
          <w:rFonts w:ascii="Menlo" w:hAnsi="Menlo" w:eastAsia="Menlo" w:cs="Menlo"/>
          <w:b w:val="0"/>
          <w:bCs w:val="0"/>
          <w:noProof w:val="0"/>
          <w:color w:val="4B69C6"/>
          <w:sz w:val="18"/>
          <w:szCs w:val="18"/>
          <w:lang w:val="en-CA"/>
        </w:rPr>
        <w:t>div</w:t>
      </w:r>
      <w:r w:rsidRPr="74C0296A" w:rsidR="60F68EE2">
        <w:rPr>
          <w:rFonts w:ascii="Menlo" w:hAnsi="Menlo" w:eastAsia="Menlo" w:cs="Menlo"/>
          <w:b w:val="0"/>
          <w:bCs w:val="0"/>
          <w:noProof w:val="0"/>
          <w:color w:val="91B3E0"/>
          <w:sz w:val="18"/>
          <w:szCs w:val="18"/>
          <w:lang w:val="en-CA"/>
        </w:rPr>
        <w:t xml:space="preserve"> </w:t>
      </w:r>
      <w:r w:rsidRPr="74C0296A" w:rsidR="60F68EE2">
        <w:rPr>
          <w:rFonts w:ascii="Menlo" w:hAnsi="Menlo" w:eastAsia="Menlo" w:cs="Menlo"/>
          <w:b w:val="0"/>
          <w:bCs w:val="0"/>
          <w:i w:val="1"/>
          <w:iCs w:val="1"/>
          <w:noProof w:val="0"/>
          <w:color w:val="8190A0"/>
          <w:sz w:val="18"/>
          <w:szCs w:val="18"/>
          <w:lang w:val="en-CA"/>
        </w:rPr>
        <w:t>style</w:t>
      </w:r>
      <w:r w:rsidRPr="74C0296A" w:rsidR="60F68EE2">
        <w:rPr>
          <w:rFonts w:ascii="Menlo" w:hAnsi="Menlo" w:eastAsia="Menlo" w:cs="Menlo"/>
          <w:b w:val="0"/>
          <w:bCs w:val="0"/>
          <w:noProof w:val="0"/>
          <w:color w:val="777777"/>
          <w:sz w:val="18"/>
          <w:szCs w:val="18"/>
          <w:lang w:val="en-CA"/>
        </w:rPr>
        <w:t>="</w:t>
      </w:r>
      <w:r w:rsidRPr="74C0296A" w:rsidR="60F68EE2">
        <w:rPr>
          <w:rFonts w:ascii="Menlo" w:hAnsi="Menlo" w:eastAsia="Menlo" w:cs="Menlo"/>
          <w:b w:val="0"/>
          <w:bCs w:val="0"/>
          <w:noProof w:val="0"/>
          <w:color w:val="448C27"/>
          <w:sz w:val="18"/>
          <w:szCs w:val="18"/>
          <w:lang w:val="en-CA"/>
        </w:rPr>
        <w:t>max-width:854px</w:t>
      </w:r>
      <w:r w:rsidRPr="74C0296A" w:rsidR="60F68EE2">
        <w:rPr>
          <w:rFonts w:ascii="Menlo" w:hAnsi="Menlo" w:eastAsia="Menlo" w:cs="Menlo"/>
          <w:b w:val="0"/>
          <w:bCs w:val="0"/>
          <w:noProof w:val="0"/>
          <w:color w:val="777777"/>
          <w:sz w:val="18"/>
          <w:szCs w:val="18"/>
          <w:lang w:val="en-CA"/>
        </w:rPr>
        <w:t>"</w:t>
      </w:r>
      <w:r w:rsidRPr="74C0296A" w:rsidR="60F68EE2">
        <w:rPr>
          <w:rFonts w:ascii="Menlo" w:hAnsi="Menlo" w:eastAsia="Menlo" w:cs="Menlo"/>
          <w:b w:val="0"/>
          <w:bCs w:val="0"/>
          <w:noProof w:val="0"/>
          <w:color w:val="91B3E0"/>
          <w:sz w:val="18"/>
          <w:szCs w:val="18"/>
          <w:lang w:val="en-CA"/>
        </w:rPr>
        <w:t>&gt;&lt;</w:t>
      </w:r>
      <w:r w:rsidRPr="74C0296A" w:rsidR="60F68EE2">
        <w:rPr>
          <w:rFonts w:ascii="Menlo" w:hAnsi="Menlo" w:eastAsia="Menlo" w:cs="Menlo"/>
          <w:b w:val="0"/>
          <w:bCs w:val="0"/>
          <w:noProof w:val="0"/>
          <w:color w:val="4B69C6"/>
          <w:sz w:val="18"/>
          <w:szCs w:val="18"/>
          <w:lang w:val="en-CA"/>
        </w:rPr>
        <w:t>div</w:t>
      </w:r>
      <w:r w:rsidRPr="74C0296A" w:rsidR="60F68EE2">
        <w:rPr>
          <w:rFonts w:ascii="Menlo" w:hAnsi="Menlo" w:eastAsia="Menlo" w:cs="Menlo"/>
          <w:b w:val="0"/>
          <w:bCs w:val="0"/>
          <w:noProof w:val="0"/>
          <w:color w:val="91B3E0"/>
          <w:sz w:val="18"/>
          <w:szCs w:val="18"/>
          <w:lang w:val="en-CA"/>
        </w:rPr>
        <w:t xml:space="preserve"> </w:t>
      </w:r>
      <w:r w:rsidRPr="74C0296A" w:rsidR="60F68EE2">
        <w:rPr>
          <w:rFonts w:ascii="Menlo" w:hAnsi="Menlo" w:eastAsia="Menlo" w:cs="Menlo"/>
          <w:b w:val="0"/>
          <w:bCs w:val="0"/>
          <w:i w:val="1"/>
          <w:iCs w:val="1"/>
          <w:noProof w:val="0"/>
          <w:color w:val="8190A0"/>
          <w:sz w:val="18"/>
          <w:szCs w:val="18"/>
          <w:lang w:val="en-CA"/>
        </w:rPr>
        <w:t>style</w:t>
      </w:r>
      <w:r w:rsidRPr="74C0296A" w:rsidR="60F68EE2">
        <w:rPr>
          <w:rFonts w:ascii="Menlo" w:hAnsi="Menlo" w:eastAsia="Menlo" w:cs="Menlo"/>
          <w:b w:val="0"/>
          <w:bCs w:val="0"/>
          <w:noProof w:val="0"/>
          <w:color w:val="777777"/>
          <w:sz w:val="18"/>
          <w:szCs w:val="18"/>
          <w:lang w:val="en-CA"/>
        </w:rPr>
        <w:t>="</w:t>
      </w:r>
      <w:r w:rsidRPr="74C0296A" w:rsidR="60F68EE2">
        <w:rPr>
          <w:rFonts w:ascii="Menlo" w:hAnsi="Menlo" w:eastAsia="Menlo" w:cs="Menlo"/>
          <w:b w:val="0"/>
          <w:bCs w:val="0"/>
          <w:noProof w:val="0"/>
          <w:color w:val="448C27"/>
          <w:sz w:val="18"/>
          <w:szCs w:val="18"/>
          <w:lang w:val="en-CA"/>
        </w:rPr>
        <w:t>position:relative;height:0;padding-bottom:56.25%</w:t>
      </w:r>
      <w:r w:rsidRPr="74C0296A" w:rsidR="60F68EE2">
        <w:rPr>
          <w:rFonts w:ascii="Menlo" w:hAnsi="Menlo" w:eastAsia="Menlo" w:cs="Menlo"/>
          <w:b w:val="0"/>
          <w:bCs w:val="0"/>
          <w:noProof w:val="0"/>
          <w:color w:val="777777"/>
          <w:sz w:val="18"/>
          <w:szCs w:val="18"/>
          <w:lang w:val="en-CA"/>
        </w:rPr>
        <w:t>"</w:t>
      </w:r>
      <w:r w:rsidRPr="74C0296A" w:rsidR="60F68EE2">
        <w:rPr>
          <w:rFonts w:ascii="Menlo" w:hAnsi="Menlo" w:eastAsia="Menlo" w:cs="Menlo"/>
          <w:b w:val="0"/>
          <w:bCs w:val="0"/>
          <w:noProof w:val="0"/>
          <w:color w:val="91B3E0"/>
          <w:sz w:val="18"/>
          <w:szCs w:val="18"/>
          <w:lang w:val="en-CA"/>
        </w:rPr>
        <w:t>&gt;&lt;</w:t>
      </w:r>
      <w:r w:rsidRPr="74C0296A" w:rsidR="60F68EE2">
        <w:rPr>
          <w:rFonts w:ascii="Menlo" w:hAnsi="Menlo" w:eastAsia="Menlo" w:cs="Menlo"/>
          <w:b w:val="0"/>
          <w:bCs w:val="0"/>
          <w:noProof w:val="0"/>
          <w:color w:val="4B69C6"/>
          <w:sz w:val="18"/>
          <w:szCs w:val="18"/>
          <w:lang w:val="en-CA"/>
        </w:rPr>
        <w:t>iframe</w:t>
      </w:r>
      <w:r w:rsidRPr="74C0296A" w:rsidR="60F68EE2">
        <w:rPr>
          <w:rFonts w:ascii="Menlo" w:hAnsi="Menlo" w:eastAsia="Menlo" w:cs="Menlo"/>
          <w:b w:val="0"/>
          <w:bCs w:val="0"/>
          <w:noProof w:val="0"/>
          <w:color w:val="91B3E0"/>
          <w:sz w:val="18"/>
          <w:szCs w:val="18"/>
          <w:lang w:val="en-CA"/>
        </w:rPr>
        <w:t xml:space="preserve"> </w:t>
      </w:r>
      <w:r w:rsidRPr="74C0296A" w:rsidR="60F68EE2">
        <w:rPr>
          <w:rFonts w:ascii="Menlo" w:hAnsi="Menlo" w:eastAsia="Menlo" w:cs="Menlo"/>
          <w:b w:val="0"/>
          <w:bCs w:val="0"/>
          <w:i w:val="1"/>
          <w:iCs w:val="1"/>
          <w:noProof w:val="0"/>
          <w:color w:val="8190A0"/>
          <w:sz w:val="18"/>
          <w:szCs w:val="18"/>
          <w:lang w:val="en-CA"/>
        </w:rPr>
        <w:t>src</w:t>
      </w:r>
      <w:r w:rsidRPr="74C0296A" w:rsidR="60F68EE2">
        <w:rPr>
          <w:rFonts w:ascii="Menlo" w:hAnsi="Menlo" w:eastAsia="Menlo" w:cs="Menlo"/>
          <w:b w:val="0"/>
          <w:bCs w:val="0"/>
          <w:noProof w:val="0"/>
          <w:color w:val="777777"/>
          <w:sz w:val="18"/>
          <w:szCs w:val="18"/>
          <w:lang w:val="en-CA"/>
        </w:rPr>
        <w:t>="</w:t>
      </w:r>
      <w:r w:rsidRPr="74C0296A" w:rsidR="60F68EE2">
        <w:rPr>
          <w:rFonts w:ascii="Menlo" w:hAnsi="Menlo" w:eastAsia="Menlo" w:cs="Menlo"/>
          <w:b w:val="0"/>
          <w:bCs w:val="0"/>
          <w:noProof w:val="0"/>
          <w:color w:val="448C27"/>
          <w:sz w:val="18"/>
          <w:szCs w:val="18"/>
          <w:lang w:val="en-CA"/>
        </w:rPr>
        <w:t>https://embed.ted.com/talks/lang/en/brene_brown_the_power_of_vulnerability</w:t>
      </w:r>
      <w:r w:rsidRPr="74C0296A" w:rsidR="60F68EE2">
        <w:rPr>
          <w:rFonts w:ascii="Menlo" w:hAnsi="Menlo" w:eastAsia="Menlo" w:cs="Menlo"/>
          <w:b w:val="0"/>
          <w:bCs w:val="0"/>
          <w:noProof w:val="0"/>
          <w:color w:val="777777"/>
          <w:sz w:val="18"/>
          <w:szCs w:val="18"/>
          <w:lang w:val="en-CA"/>
        </w:rPr>
        <w:t>"</w:t>
      </w:r>
      <w:r w:rsidRPr="74C0296A" w:rsidR="60F68EE2">
        <w:rPr>
          <w:rFonts w:ascii="Menlo" w:hAnsi="Menlo" w:eastAsia="Menlo" w:cs="Menlo"/>
          <w:b w:val="0"/>
          <w:bCs w:val="0"/>
          <w:noProof w:val="0"/>
          <w:color w:val="91B3E0"/>
          <w:sz w:val="18"/>
          <w:szCs w:val="18"/>
          <w:lang w:val="en-CA"/>
        </w:rPr>
        <w:t xml:space="preserve"> </w:t>
      </w:r>
      <w:r w:rsidRPr="74C0296A" w:rsidR="60F68EE2">
        <w:rPr>
          <w:rFonts w:ascii="Menlo" w:hAnsi="Menlo" w:eastAsia="Menlo" w:cs="Menlo"/>
          <w:b w:val="0"/>
          <w:bCs w:val="0"/>
          <w:i w:val="1"/>
          <w:iCs w:val="1"/>
          <w:noProof w:val="0"/>
          <w:color w:val="8190A0"/>
          <w:sz w:val="18"/>
          <w:szCs w:val="18"/>
          <w:lang w:val="en-CA"/>
        </w:rPr>
        <w:t>width</w:t>
      </w:r>
      <w:r w:rsidRPr="74C0296A" w:rsidR="60F68EE2">
        <w:rPr>
          <w:rFonts w:ascii="Menlo" w:hAnsi="Menlo" w:eastAsia="Menlo" w:cs="Menlo"/>
          <w:b w:val="0"/>
          <w:bCs w:val="0"/>
          <w:noProof w:val="0"/>
          <w:color w:val="777777"/>
          <w:sz w:val="18"/>
          <w:szCs w:val="18"/>
          <w:lang w:val="en-CA"/>
        </w:rPr>
        <w:t>="</w:t>
      </w:r>
      <w:r w:rsidRPr="74C0296A" w:rsidR="60F68EE2">
        <w:rPr>
          <w:rFonts w:ascii="Menlo" w:hAnsi="Menlo" w:eastAsia="Menlo" w:cs="Menlo"/>
          <w:b w:val="0"/>
          <w:bCs w:val="0"/>
          <w:noProof w:val="0"/>
          <w:color w:val="448C27"/>
          <w:sz w:val="18"/>
          <w:szCs w:val="18"/>
          <w:lang w:val="en-CA"/>
        </w:rPr>
        <w:t>427</w:t>
      </w:r>
      <w:r w:rsidRPr="74C0296A" w:rsidR="60F68EE2">
        <w:rPr>
          <w:rFonts w:ascii="Menlo" w:hAnsi="Menlo" w:eastAsia="Menlo" w:cs="Menlo"/>
          <w:b w:val="0"/>
          <w:bCs w:val="0"/>
          <w:noProof w:val="0"/>
          <w:color w:val="777777"/>
          <w:sz w:val="18"/>
          <w:szCs w:val="18"/>
          <w:lang w:val="en-CA"/>
        </w:rPr>
        <w:t>"</w:t>
      </w:r>
      <w:r w:rsidRPr="74C0296A" w:rsidR="60F68EE2">
        <w:rPr>
          <w:rFonts w:ascii="Menlo" w:hAnsi="Menlo" w:eastAsia="Menlo" w:cs="Menlo"/>
          <w:b w:val="0"/>
          <w:bCs w:val="0"/>
          <w:noProof w:val="0"/>
          <w:color w:val="91B3E0"/>
          <w:sz w:val="18"/>
          <w:szCs w:val="18"/>
          <w:lang w:val="en-CA"/>
        </w:rPr>
        <w:t xml:space="preserve"> </w:t>
      </w:r>
      <w:r w:rsidRPr="74C0296A" w:rsidR="60F68EE2">
        <w:rPr>
          <w:rFonts w:ascii="Menlo" w:hAnsi="Menlo" w:eastAsia="Menlo" w:cs="Menlo"/>
          <w:b w:val="0"/>
          <w:bCs w:val="0"/>
          <w:i w:val="1"/>
          <w:iCs w:val="1"/>
          <w:noProof w:val="0"/>
          <w:color w:val="8190A0"/>
          <w:sz w:val="18"/>
          <w:szCs w:val="18"/>
          <w:lang w:val="en-CA"/>
        </w:rPr>
        <w:t>height</w:t>
      </w:r>
      <w:r w:rsidRPr="74C0296A" w:rsidR="60F68EE2">
        <w:rPr>
          <w:rFonts w:ascii="Menlo" w:hAnsi="Menlo" w:eastAsia="Menlo" w:cs="Menlo"/>
          <w:b w:val="0"/>
          <w:bCs w:val="0"/>
          <w:noProof w:val="0"/>
          <w:color w:val="777777"/>
          <w:sz w:val="18"/>
          <w:szCs w:val="18"/>
          <w:lang w:val="en-CA"/>
        </w:rPr>
        <w:t>="</w:t>
      </w:r>
      <w:r w:rsidRPr="74C0296A" w:rsidR="60F68EE2">
        <w:rPr>
          <w:rFonts w:ascii="Menlo" w:hAnsi="Menlo" w:eastAsia="Menlo" w:cs="Menlo"/>
          <w:b w:val="0"/>
          <w:bCs w:val="0"/>
          <w:noProof w:val="0"/>
          <w:color w:val="448C27"/>
          <w:sz w:val="18"/>
          <w:szCs w:val="18"/>
          <w:lang w:val="en-CA"/>
        </w:rPr>
        <w:t>240</w:t>
      </w:r>
      <w:r w:rsidRPr="74C0296A" w:rsidR="60F68EE2">
        <w:rPr>
          <w:rFonts w:ascii="Menlo" w:hAnsi="Menlo" w:eastAsia="Menlo" w:cs="Menlo"/>
          <w:b w:val="0"/>
          <w:bCs w:val="0"/>
          <w:noProof w:val="0"/>
          <w:color w:val="777777"/>
          <w:sz w:val="18"/>
          <w:szCs w:val="18"/>
          <w:lang w:val="en-CA"/>
        </w:rPr>
        <w:t>"</w:t>
      </w:r>
      <w:r w:rsidRPr="74C0296A" w:rsidR="60F68EE2">
        <w:rPr>
          <w:rFonts w:ascii="Menlo" w:hAnsi="Menlo" w:eastAsia="Menlo" w:cs="Menlo"/>
          <w:b w:val="0"/>
          <w:bCs w:val="0"/>
          <w:noProof w:val="0"/>
          <w:color w:val="91B3E0"/>
          <w:sz w:val="18"/>
          <w:szCs w:val="18"/>
          <w:lang w:val="en-CA"/>
        </w:rPr>
        <w:t xml:space="preserve"> </w:t>
      </w:r>
      <w:r w:rsidRPr="74C0296A" w:rsidR="60F68EE2">
        <w:rPr>
          <w:rFonts w:ascii="Menlo" w:hAnsi="Menlo" w:eastAsia="Menlo" w:cs="Menlo"/>
          <w:b w:val="0"/>
          <w:bCs w:val="0"/>
          <w:i w:val="1"/>
          <w:iCs w:val="1"/>
          <w:noProof w:val="0"/>
          <w:color w:val="8190A0"/>
          <w:sz w:val="18"/>
          <w:szCs w:val="18"/>
          <w:lang w:val="en-CA"/>
        </w:rPr>
        <w:t>style</w:t>
      </w:r>
      <w:r w:rsidRPr="74C0296A" w:rsidR="60F68EE2">
        <w:rPr>
          <w:rFonts w:ascii="Menlo" w:hAnsi="Menlo" w:eastAsia="Menlo" w:cs="Menlo"/>
          <w:b w:val="0"/>
          <w:bCs w:val="0"/>
          <w:noProof w:val="0"/>
          <w:color w:val="777777"/>
          <w:sz w:val="18"/>
          <w:szCs w:val="18"/>
          <w:lang w:val="en-CA"/>
        </w:rPr>
        <w:t>="</w:t>
      </w:r>
      <w:r w:rsidRPr="74C0296A" w:rsidR="60F68EE2">
        <w:rPr>
          <w:rFonts w:ascii="Menlo" w:hAnsi="Menlo" w:eastAsia="Menlo" w:cs="Menlo"/>
          <w:b w:val="0"/>
          <w:bCs w:val="0"/>
          <w:noProof w:val="0"/>
          <w:color w:val="448C27"/>
          <w:sz w:val="18"/>
          <w:szCs w:val="18"/>
          <w:lang w:val="en-CA"/>
        </w:rPr>
        <w:t>position:absolute;left:0;top:0;width:100%;height:100%</w:t>
      </w:r>
      <w:r w:rsidRPr="74C0296A" w:rsidR="60F68EE2">
        <w:rPr>
          <w:rFonts w:ascii="Menlo" w:hAnsi="Menlo" w:eastAsia="Menlo" w:cs="Menlo"/>
          <w:b w:val="0"/>
          <w:bCs w:val="0"/>
          <w:noProof w:val="0"/>
          <w:color w:val="777777"/>
          <w:sz w:val="18"/>
          <w:szCs w:val="18"/>
          <w:lang w:val="en-CA"/>
        </w:rPr>
        <w:t>"</w:t>
      </w:r>
      <w:r w:rsidRPr="74C0296A" w:rsidR="60F68EE2">
        <w:rPr>
          <w:rFonts w:ascii="Menlo" w:hAnsi="Menlo" w:eastAsia="Menlo" w:cs="Menlo"/>
          <w:b w:val="0"/>
          <w:bCs w:val="0"/>
          <w:noProof w:val="0"/>
          <w:color w:val="91B3E0"/>
          <w:sz w:val="18"/>
          <w:szCs w:val="18"/>
          <w:lang w:val="en-CA"/>
        </w:rPr>
        <w:t xml:space="preserve"> </w:t>
      </w:r>
      <w:r w:rsidRPr="74C0296A" w:rsidR="60F68EE2">
        <w:rPr>
          <w:rFonts w:ascii="Menlo" w:hAnsi="Menlo" w:eastAsia="Menlo" w:cs="Menlo"/>
          <w:b w:val="0"/>
          <w:bCs w:val="0"/>
          <w:i w:val="1"/>
          <w:iCs w:val="1"/>
          <w:noProof w:val="0"/>
          <w:color w:val="8190A0"/>
          <w:sz w:val="18"/>
          <w:szCs w:val="18"/>
          <w:lang w:val="en-CA"/>
        </w:rPr>
        <w:t>frameborder</w:t>
      </w:r>
      <w:r w:rsidRPr="74C0296A" w:rsidR="60F68EE2">
        <w:rPr>
          <w:rFonts w:ascii="Menlo" w:hAnsi="Menlo" w:eastAsia="Menlo" w:cs="Menlo"/>
          <w:b w:val="0"/>
          <w:bCs w:val="0"/>
          <w:noProof w:val="0"/>
          <w:color w:val="777777"/>
          <w:sz w:val="18"/>
          <w:szCs w:val="18"/>
          <w:lang w:val="en-CA"/>
        </w:rPr>
        <w:t>="</w:t>
      </w:r>
      <w:r w:rsidRPr="74C0296A" w:rsidR="60F68EE2">
        <w:rPr>
          <w:rFonts w:ascii="Menlo" w:hAnsi="Menlo" w:eastAsia="Menlo" w:cs="Menlo"/>
          <w:b w:val="0"/>
          <w:bCs w:val="0"/>
          <w:noProof w:val="0"/>
          <w:color w:val="448C27"/>
          <w:sz w:val="18"/>
          <w:szCs w:val="18"/>
          <w:lang w:val="en-CA"/>
        </w:rPr>
        <w:t>0</w:t>
      </w:r>
      <w:r w:rsidRPr="74C0296A" w:rsidR="60F68EE2">
        <w:rPr>
          <w:rFonts w:ascii="Menlo" w:hAnsi="Menlo" w:eastAsia="Menlo" w:cs="Menlo"/>
          <w:b w:val="0"/>
          <w:bCs w:val="0"/>
          <w:noProof w:val="0"/>
          <w:color w:val="777777"/>
          <w:sz w:val="18"/>
          <w:szCs w:val="18"/>
          <w:lang w:val="en-CA"/>
        </w:rPr>
        <w:t>"</w:t>
      </w:r>
      <w:r w:rsidRPr="74C0296A" w:rsidR="60F68EE2">
        <w:rPr>
          <w:rFonts w:ascii="Menlo" w:hAnsi="Menlo" w:eastAsia="Menlo" w:cs="Menlo"/>
          <w:b w:val="0"/>
          <w:bCs w:val="0"/>
          <w:noProof w:val="0"/>
          <w:color w:val="91B3E0"/>
          <w:sz w:val="18"/>
          <w:szCs w:val="18"/>
          <w:lang w:val="en-CA"/>
        </w:rPr>
        <w:t xml:space="preserve"> </w:t>
      </w:r>
      <w:r w:rsidRPr="74C0296A" w:rsidR="60F68EE2">
        <w:rPr>
          <w:rFonts w:ascii="Menlo" w:hAnsi="Menlo" w:eastAsia="Menlo" w:cs="Menlo"/>
          <w:b w:val="0"/>
          <w:bCs w:val="0"/>
          <w:i w:val="1"/>
          <w:iCs w:val="1"/>
          <w:noProof w:val="0"/>
          <w:color w:val="8190A0"/>
          <w:sz w:val="18"/>
          <w:szCs w:val="18"/>
          <w:lang w:val="en-CA"/>
        </w:rPr>
        <w:t>scrolling</w:t>
      </w:r>
      <w:r w:rsidRPr="74C0296A" w:rsidR="60F68EE2">
        <w:rPr>
          <w:rFonts w:ascii="Menlo" w:hAnsi="Menlo" w:eastAsia="Menlo" w:cs="Menlo"/>
          <w:b w:val="0"/>
          <w:bCs w:val="0"/>
          <w:noProof w:val="0"/>
          <w:color w:val="777777"/>
          <w:sz w:val="18"/>
          <w:szCs w:val="18"/>
          <w:lang w:val="en-CA"/>
        </w:rPr>
        <w:t>="</w:t>
      </w:r>
      <w:r w:rsidRPr="74C0296A" w:rsidR="60F68EE2">
        <w:rPr>
          <w:rFonts w:ascii="Menlo" w:hAnsi="Menlo" w:eastAsia="Menlo" w:cs="Menlo"/>
          <w:b w:val="0"/>
          <w:bCs w:val="0"/>
          <w:noProof w:val="0"/>
          <w:color w:val="448C27"/>
          <w:sz w:val="18"/>
          <w:szCs w:val="18"/>
          <w:lang w:val="en-CA"/>
        </w:rPr>
        <w:t>no</w:t>
      </w:r>
      <w:r w:rsidRPr="74C0296A" w:rsidR="60F68EE2">
        <w:rPr>
          <w:rFonts w:ascii="Menlo" w:hAnsi="Menlo" w:eastAsia="Menlo" w:cs="Menlo"/>
          <w:b w:val="0"/>
          <w:bCs w:val="0"/>
          <w:noProof w:val="0"/>
          <w:color w:val="777777"/>
          <w:sz w:val="18"/>
          <w:szCs w:val="18"/>
          <w:lang w:val="en-CA"/>
        </w:rPr>
        <w:t>"</w:t>
      </w:r>
      <w:r w:rsidRPr="74C0296A" w:rsidR="60F68EE2">
        <w:rPr>
          <w:rFonts w:ascii="Menlo" w:hAnsi="Menlo" w:eastAsia="Menlo" w:cs="Menlo"/>
          <w:b w:val="0"/>
          <w:bCs w:val="0"/>
          <w:noProof w:val="0"/>
          <w:color w:val="91B3E0"/>
          <w:sz w:val="18"/>
          <w:szCs w:val="18"/>
          <w:lang w:val="en-CA"/>
        </w:rPr>
        <w:t xml:space="preserve"> </w:t>
      </w:r>
      <w:r w:rsidRPr="74C0296A" w:rsidR="60F68EE2">
        <w:rPr>
          <w:rFonts w:ascii="Menlo" w:hAnsi="Menlo" w:eastAsia="Menlo" w:cs="Menlo"/>
          <w:b w:val="0"/>
          <w:bCs w:val="0"/>
          <w:i w:val="1"/>
          <w:iCs w:val="1"/>
          <w:noProof w:val="0"/>
          <w:color w:val="8190A0"/>
          <w:sz w:val="18"/>
          <w:szCs w:val="18"/>
          <w:lang w:val="en-CA"/>
        </w:rPr>
        <w:t>allowfullscreen</w:t>
      </w:r>
      <w:r w:rsidRPr="74C0296A" w:rsidR="60F68EE2">
        <w:rPr>
          <w:rFonts w:ascii="Menlo" w:hAnsi="Menlo" w:eastAsia="Menlo" w:cs="Menlo"/>
          <w:b w:val="0"/>
          <w:bCs w:val="0"/>
          <w:noProof w:val="0"/>
          <w:color w:val="91B3E0"/>
          <w:sz w:val="18"/>
          <w:szCs w:val="18"/>
          <w:lang w:val="en-CA"/>
        </w:rPr>
        <w:t>&gt;&lt;/</w:t>
      </w:r>
      <w:r w:rsidRPr="74C0296A" w:rsidR="60F68EE2">
        <w:rPr>
          <w:rFonts w:ascii="Menlo" w:hAnsi="Menlo" w:eastAsia="Menlo" w:cs="Menlo"/>
          <w:b w:val="0"/>
          <w:bCs w:val="0"/>
          <w:noProof w:val="0"/>
          <w:color w:val="4B69C6"/>
          <w:sz w:val="18"/>
          <w:szCs w:val="18"/>
          <w:lang w:val="en-CA"/>
        </w:rPr>
        <w:t>iframe</w:t>
      </w:r>
      <w:r w:rsidRPr="74C0296A" w:rsidR="60F68EE2">
        <w:rPr>
          <w:rFonts w:ascii="Menlo" w:hAnsi="Menlo" w:eastAsia="Menlo" w:cs="Menlo"/>
          <w:b w:val="0"/>
          <w:bCs w:val="0"/>
          <w:noProof w:val="0"/>
          <w:color w:val="91B3E0"/>
          <w:sz w:val="18"/>
          <w:szCs w:val="18"/>
          <w:lang w:val="en-CA"/>
        </w:rPr>
        <w:t>&gt;&lt;/</w:t>
      </w:r>
      <w:r w:rsidRPr="74C0296A" w:rsidR="60F68EE2">
        <w:rPr>
          <w:rFonts w:ascii="Menlo" w:hAnsi="Menlo" w:eastAsia="Menlo" w:cs="Menlo"/>
          <w:b w:val="0"/>
          <w:bCs w:val="0"/>
          <w:noProof w:val="0"/>
          <w:color w:val="4B69C6"/>
          <w:sz w:val="18"/>
          <w:szCs w:val="18"/>
          <w:lang w:val="en-CA"/>
        </w:rPr>
        <w:t>div</w:t>
      </w:r>
      <w:r w:rsidRPr="74C0296A" w:rsidR="60F68EE2">
        <w:rPr>
          <w:rFonts w:ascii="Menlo" w:hAnsi="Menlo" w:eastAsia="Menlo" w:cs="Menlo"/>
          <w:b w:val="0"/>
          <w:bCs w:val="0"/>
          <w:noProof w:val="0"/>
          <w:color w:val="91B3E0"/>
          <w:sz w:val="18"/>
          <w:szCs w:val="18"/>
          <w:lang w:val="en-CA"/>
        </w:rPr>
        <w:t>&gt;</w:t>
      </w:r>
    </w:p>
    <w:p w:rsidR="74C0296A" w:rsidP="74C0296A" w:rsidRDefault="74C0296A" w14:paraId="20A818D1" w14:textId="3574E0ED">
      <w:pPr>
        <w:pStyle w:val="Normal"/>
        <w:spacing w:after="200" w:line="276" w:lineRule="auto"/>
        <w:rPr>
          <w:rFonts w:ascii="Calibri" w:hAnsi="Calibri" w:eastAsia="Calibri" w:cs="Calibri"/>
          <w:b w:val="0"/>
          <w:bCs w:val="0"/>
          <w:i w:val="0"/>
          <w:iCs w:val="0"/>
          <w:caps w:val="0"/>
          <w:smallCaps w:val="0"/>
          <w:noProof w:val="0"/>
          <w:color w:val="000000" w:themeColor="text1" w:themeTint="FF" w:themeShade="FF"/>
          <w:sz w:val="22"/>
          <w:szCs w:val="22"/>
          <w:lang w:val="en-CA"/>
        </w:rPr>
      </w:pPr>
    </w:p>
    <w:p w:rsidR="2B354F2E" w:rsidP="74C0296A" w:rsidRDefault="2B354F2E" w14:paraId="07F3D083" w14:textId="222B2279">
      <w:pPr>
        <w:pStyle w:val="Heading2"/>
        <w:keepNext w:val="1"/>
        <w:keepLines w:val="1"/>
        <w:spacing w:before="200" w:after="0" w:line="276" w:lineRule="auto"/>
        <w:rPr>
          <w:rFonts w:ascii="Calibri Light" w:hAnsi="Calibri Light" w:eastAsia="Calibri Light" w:cs="Calibri Light"/>
          <w:b w:val="1"/>
          <w:bCs w:val="1"/>
          <w:i w:val="0"/>
          <w:iCs w:val="0"/>
          <w:caps w:val="0"/>
          <w:smallCaps w:val="0"/>
          <w:noProof w:val="0"/>
          <w:color w:val="4472C4" w:themeColor="accent1" w:themeTint="FF" w:themeShade="FF"/>
          <w:sz w:val="26"/>
          <w:szCs w:val="26"/>
          <w:lang w:val="en-CA"/>
        </w:rPr>
      </w:pPr>
      <w:r w:rsidRPr="74C0296A" w:rsidR="2B354F2E">
        <w:rPr>
          <w:rFonts w:ascii="Calibri Light" w:hAnsi="Calibri Light" w:eastAsia="Calibri Light" w:cs="Calibri Light"/>
          <w:b w:val="1"/>
          <w:bCs w:val="1"/>
          <w:i w:val="0"/>
          <w:iCs w:val="0"/>
          <w:caps w:val="0"/>
          <w:smallCaps w:val="0"/>
          <w:noProof w:val="0"/>
          <w:color w:val="4472C4" w:themeColor="accent1" w:themeTint="FF" w:themeShade="FF"/>
          <w:sz w:val="26"/>
          <w:szCs w:val="26"/>
          <w:lang w:val="en-CA"/>
        </w:rPr>
        <w:t>Locating the Research Literature</w:t>
      </w:r>
    </w:p>
    <w:p w:rsidR="2B354F2E" w:rsidP="74C0296A" w:rsidRDefault="2B354F2E" w14:paraId="4CB2A674" w14:textId="6375E4C9">
      <w:pPr>
        <w:pStyle w:val="Normal"/>
        <w:spacing w:after="200" w:line="276" w:lineRule="auto"/>
        <w:rPr>
          <w:rFonts w:ascii="Calibri" w:hAnsi="Calibri" w:eastAsia="Calibri" w:cs="Calibri"/>
          <w:b w:val="0"/>
          <w:bCs w:val="0"/>
          <w:i w:val="0"/>
          <w:iCs w:val="0"/>
          <w:caps w:val="0"/>
          <w:smallCaps w:val="0"/>
          <w:noProof w:val="0"/>
          <w:color w:val="000000" w:themeColor="text1" w:themeTint="FF" w:themeShade="FF"/>
          <w:sz w:val="22"/>
          <w:szCs w:val="22"/>
          <w:lang w:val="en-CA"/>
        </w:rPr>
      </w:pPr>
      <w:r w:rsidRPr="74C0296A" w:rsidR="2B354F2E">
        <w:rPr>
          <w:rFonts w:ascii="Calibri" w:hAnsi="Calibri" w:eastAsia="Calibri" w:cs="Calibri"/>
          <w:b w:val="0"/>
          <w:bCs w:val="0"/>
          <w:i w:val="0"/>
          <w:iCs w:val="0"/>
          <w:caps w:val="0"/>
          <w:smallCaps w:val="0"/>
          <w:noProof w:val="0"/>
          <w:color w:val="000000" w:themeColor="text1" w:themeTint="FF" w:themeShade="FF"/>
          <w:sz w:val="22"/>
          <w:szCs w:val="22"/>
          <w:lang w:val="en-CA"/>
        </w:rPr>
        <w:t>Locating the research literature is the first step you will need to be able to take in order to conduct your own research or inform your practice. The steps to locating research literature may seem daunting at first, but once you get started you will find yourself going down the many rabbit trails of research!</w:t>
      </w:r>
    </w:p>
    <w:p w:rsidR="2B354F2E" w:rsidP="74C0296A" w:rsidRDefault="2B354F2E" w14:paraId="58AC919F" w14:textId="31585FC8">
      <w:pPr>
        <w:pStyle w:val="Normal"/>
        <w:spacing w:after="200" w:line="276" w:lineRule="auto"/>
        <w:rPr/>
      </w:pPr>
      <w:r w:rsidRPr="74C0296A" w:rsidR="2B354F2E">
        <w:rPr>
          <w:rFonts w:ascii="Calibri" w:hAnsi="Calibri" w:eastAsia="Calibri" w:cs="Calibri"/>
          <w:b w:val="0"/>
          <w:bCs w:val="0"/>
          <w:i w:val="0"/>
          <w:iCs w:val="0"/>
          <w:caps w:val="0"/>
          <w:smallCaps w:val="0"/>
          <w:noProof w:val="0"/>
          <w:color w:val="000000" w:themeColor="text1" w:themeTint="FF" w:themeShade="FF"/>
          <w:sz w:val="22"/>
          <w:szCs w:val="22"/>
          <w:lang w:val="en-CA"/>
        </w:rPr>
        <w:t xml:space="preserve"> </w:t>
      </w:r>
    </w:p>
    <w:p w:rsidR="2B354F2E" w:rsidP="74C0296A" w:rsidRDefault="2B354F2E" w14:paraId="47E6846A" w14:textId="205F594E">
      <w:pPr>
        <w:pStyle w:val="Normal"/>
        <w:spacing w:after="200" w:line="276" w:lineRule="auto"/>
        <w:rPr/>
      </w:pPr>
      <w:r w:rsidRPr="74C0296A" w:rsidR="2B354F2E">
        <w:rPr>
          <w:rFonts w:ascii="Calibri" w:hAnsi="Calibri" w:eastAsia="Calibri" w:cs="Calibri"/>
          <w:b w:val="0"/>
          <w:bCs w:val="0"/>
          <w:i w:val="0"/>
          <w:iCs w:val="0"/>
          <w:caps w:val="0"/>
          <w:smallCaps w:val="0"/>
          <w:noProof w:val="0"/>
          <w:color w:val="000000" w:themeColor="text1" w:themeTint="FF" w:themeShade="FF"/>
          <w:sz w:val="22"/>
          <w:szCs w:val="22"/>
          <w:lang w:val="en-CA"/>
        </w:rPr>
        <w:t>There are multiple places to start, even simply Googling your research topic with the term “academic” or “scholar” can get results, but good results come from narrowing the online offerings and understanding how you are approaching the search.</w:t>
      </w:r>
    </w:p>
    <w:p w:rsidR="2B354F2E" w:rsidP="74C0296A" w:rsidRDefault="2B354F2E" w14:paraId="7C1A3BFD" w14:textId="693093FD">
      <w:pPr>
        <w:pStyle w:val="Normal"/>
        <w:spacing w:after="200" w:line="276" w:lineRule="auto"/>
        <w:rPr/>
      </w:pPr>
      <w:r w:rsidRPr="74C0296A" w:rsidR="2B354F2E">
        <w:rPr>
          <w:rFonts w:ascii="Calibri" w:hAnsi="Calibri" w:eastAsia="Calibri" w:cs="Calibri"/>
          <w:b w:val="0"/>
          <w:bCs w:val="0"/>
          <w:i w:val="0"/>
          <w:iCs w:val="0"/>
          <w:caps w:val="0"/>
          <w:smallCaps w:val="0"/>
          <w:noProof w:val="0"/>
          <w:color w:val="000000" w:themeColor="text1" w:themeTint="FF" w:themeShade="FF"/>
          <w:sz w:val="22"/>
          <w:szCs w:val="22"/>
          <w:lang w:val="en-CA"/>
        </w:rPr>
        <w:t xml:space="preserve"> </w:t>
      </w:r>
    </w:p>
    <w:p w:rsidR="2B354F2E" w:rsidP="74C0296A" w:rsidRDefault="2B354F2E" w14:paraId="22E58539" w14:textId="4EADBFD9">
      <w:pPr>
        <w:pStyle w:val="Normal"/>
        <w:spacing w:after="200" w:line="276" w:lineRule="auto"/>
        <w:rPr/>
      </w:pPr>
      <w:r w:rsidRPr="74C0296A" w:rsidR="2B354F2E">
        <w:rPr>
          <w:rFonts w:ascii="Calibri" w:hAnsi="Calibri" w:eastAsia="Calibri" w:cs="Calibri"/>
          <w:b w:val="0"/>
          <w:bCs w:val="0"/>
          <w:i w:val="0"/>
          <w:iCs w:val="0"/>
          <w:caps w:val="0"/>
          <w:smallCaps w:val="0"/>
          <w:noProof w:val="0"/>
          <w:color w:val="000000" w:themeColor="text1" w:themeTint="FF" w:themeShade="FF"/>
          <w:sz w:val="22"/>
          <w:szCs w:val="22"/>
          <w:lang w:val="en-CA"/>
        </w:rPr>
        <w:t>If you are new to a field of study, you will find the "bottom-up" research strategy quite helpful. Starting with a few key words or "index" terms can produce a list of articles that you can start to comb through to decide if they fit with your research topic or question.</w:t>
      </w:r>
    </w:p>
    <w:p w:rsidR="74C0296A" w:rsidP="74C0296A" w:rsidRDefault="74C0296A" w14:paraId="4712FB86" w14:textId="46DF2A43">
      <w:pPr>
        <w:spacing w:after="200" w:line="276" w:lineRule="auto"/>
        <w:rPr>
          <w:rFonts w:ascii="Calibri" w:hAnsi="Calibri" w:eastAsia="Calibri" w:cs="Calibri"/>
          <w:b w:val="0"/>
          <w:bCs w:val="0"/>
          <w:i w:val="0"/>
          <w:iCs w:val="0"/>
          <w:caps w:val="0"/>
          <w:smallCaps w:val="0"/>
          <w:noProof w:val="0"/>
          <w:color w:val="000000" w:themeColor="text1" w:themeTint="FF" w:themeShade="FF"/>
          <w:sz w:val="22"/>
          <w:szCs w:val="22"/>
          <w:lang w:val="en-CA"/>
        </w:rPr>
      </w:pPr>
    </w:p>
    <w:p w:rsidR="298FAE37" w:rsidP="74C0296A" w:rsidRDefault="298FAE37" w14:paraId="627D8989" w14:textId="70F93179">
      <w:pPr>
        <w:pStyle w:val="Heading3"/>
        <w:keepNext w:val="1"/>
        <w:keepLines w:val="1"/>
        <w:spacing w:before="200" w:after="0" w:line="276" w:lineRule="auto"/>
        <w:rPr>
          <w:rFonts w:ascii="Calibri Light" w:hAnsi="Calibri Light" w:eastAsia="Calibri Light" w:cs="Calibri Light"/>
          <w:b w:val="1"/>
          <w:bCs w:val="1"/>
          <w:i w:val="0"/>
          <w:iCs w:val="0"/>
          <w:caps w:val="0"/>
          <w:smallCaps w:val="0"/>
          <w:noProof w:val="0"/>
          <w:color w:val="4472C4" w:themeColor="accent1" w:themeTint="FF" w:themeShade="FF"/>
          <w:sz w:val="22"/>
          <w:szCs w:val="22"/>
          <w:lang w:val="en-CA"/>
        </w:rPr>
      </w:pPr>
      <w:r w:rsidRPr="74C0296A" w:rsidR="298FAE37">
        <w:rPr>
          <w:rFonts w:ascii="Calibri Light" w:hAnsi="Calibri Light" w:eastAsia="Calibri Light" w:cs="Calibri Light"/>
          <w:b w:val="1"/>
          <w:bCs w:val="1"/>
          <w:i w:val="0"/>
          <w:iCs w:val="0"/>
          <w:caps w:val="0"/>
          <w:smallCaps w:val="0"/>
          <w:noProof w:val="0"/>
          <w:color w:val="4472C4" w:themeColor="accent1" w:themeTint="FF" w:themeShade="FF"/>
          <w:sz w:val="22"/>
          <w:szCs w:val="22"/>
          <w:lang w:val="en-CA"/>
        </w:rPr>
        <w:t xml:space="preserve">Activity: </w:t>
      </w:r>
      <w:r w:rsidRPr="74C0296A" w:rsidR="329709FB">
        <w:rPr>
          <w:rFonts w:ascii="Calibri Light" w:hAnsi="Calibri Light" w:eastAsia="Calibri Light" w:cs="Calibri Light"/>
          <w:b w:val="1"/>
          <w:bCs w:val="1"/>
          <w:i w:val="0"/>
          <w:iCs w:val="0"/>
          <w:caps w:val="0"/>
          <w:smallCaps w:val="0"/>
          <w:noProof w:val="0"/>
          <w:color w:val="4472C4" w:themeColor="accent1" w:themeTint="FF" w:themeShade="FF"/>
          <w:sz w:val="22"/>
          <w:szCs w:val="22"/>
          <w:lang w:val="en-CA"/>
        </w:rPr>
        <w:t>Research Approaches</w:t>
      </w:r>
      <w:r w:rsidRPr="74C0296A" w:rsidR="298FAE37">
        <w:rPr>
          <w:rFonts w:ascii="Calibri Light" w:hAnsi="Calibri Light" w:eastAsia="Calibri Light" w:cs="Calibri Light"/>
          <w:b w:val="1"/>
          <w:bCs w:val="1"/>
          <w:i w:val="0"/>
          <w:iCs w:val="0"/>
          <w:caps w:val="0"/>
          <w:smallCaps w:val="0"/>
          <w:noProof w:val="0"/>
          <w:color w:val="4472C4" w:themeColor="accent1" w:themeTint="FF" w:themeShade="FF"/>
          <w:sz w:val="22"/>
          <w:szCs w:val="22"/>
          <w:lang w:val="en-CA"/>
        </w:rPr>
        <w:t xml:space="preserve"> {-}</w:t>
      </w:r>
    </w:p>
    <w:p w:rsidR="734D7DD9" w:rsidP="74C0296A" w:rsidRDefault="734D7DD9" w14:paraId="027AB3EE" w14:textId="704ADA61">
      <w:pPr>
        <w:pStyle w:val="Normal"/>
        <w:spacing w:after="200" w:line="276" w:lineRule="auto"/>
        <w:rPr>
          <w:rFonts w:ascii="Calibri" w:hAnsi="Calibri" w:eastAsia="Calibri" w:cs="Calibri"/>
          <w:b w:val="0"/>
          <w:bCs w:val="0"/>
          <w:i w:val="0"/>
          <w:iCs w:val="0"/>
          <w:caps w:val="0"/>
          <w:smallCaps w:val="0"/>
          <w:noProof w:val="0"/>
          <w:color w:val="000000" w:themeColor="text1" w:themeTint="FF" w:themeShade="FF"/>
          <w:sz w:val="22"/>
          <w:szCs w:val="22"/>
          <w:lang w:val="en-CA"/>
        </w:rPr>
      </w:pPr>
      <w:r w:rsidRPr="74C0296A" w:rsidR="734D7DD9">
        <w:rPr>
          <w:rFonts w:ascii="Calibri" w:hAnsi="Calibri" w:eastAsia="Calibri" w:cs="Calibri"/>
          <w:b w:val="0"/>
          <w:bCs w:val="0"/>
          <w:i w:val="0"/>
          <w:iCs w:val="0"/>
          <w:caps w:val="0"/>
          <w:smallCaps w:val="0"/>
          <w:noProof w:val="0"/>
          <w:color w:val="000000" w:themeColor="text1" w:themeTint="FF" w:themeShade="FF"/>
          <w:sz w:val="22"/>
          <w:szCs w:val="22"/>
          <w:lang w:val="en-CA"/>
        </w:rPr>
        <w:t>Read pages 71-81 of Chapter 3 and take notes on different approaches to research, specifically the top-down versus bottom-up approaches.</w:t>
      </w:r>
    </w:p>
    <w:p w:rsidR="734D7DD9" w:rsidP="74C0296A" w:rsidRDefault="734D7DD9" w14:paraId="55DE5B56" w14:textId="79E6947B">
      <w:pPr>
        <w:pStyle w:val="Normal"/>
        <w:spacing w:after="200" w:line="276" w:lineRule="auto"/>
        <w:rPr/>
      </w:pPr>
      <w:r w:rsidRPr="74C0296A" w:rsidR="734D7DD9">
        <w:rPr>
          <w:rFonts w:ascii="Calibri" w:hAnsi="Calibri" w:eastAsia="Calibri" w:cs="Calibri"/>
          <w:b w:val="0"/>
          <w:bCs w:val="0"/>
          <w:i w:val="0"/>
          <w:iCs w:val="0"/>
          <w:caps w:val="0"/>
          <w:smallCaps w:val="0"/>
          <w:noProof w:val="0"/>
          <w:color w:val="000000" w:themeColor="text1" w:themeTint="FF" w:themeShade="FF"/>
          <w:sz w:val="22"/>
          <w:szCs w:val="22"/>
          <w:lang w:val="en-CA"/>
        </w:rPr>
        <w:t xml:space="preserve"> </w:t>
      </w:r>
    </w:p>
    <w:p w:rsidR="734D7DD9" w:rsidP="74C0296A" w:rsidRDefault="734D7DD9" w14:paraId="3AE269A1" w14:textId="772089FE">
      <w:pPr>
        <w:pStyle w:val="Normal"/>
        <w:spacing w:after="200" w:line="276" w:lineRule="auto"/>
        <w:rPr/>
      </w:pPr>
      <w:r w:rsidRPr="74C0296A" w:rsidR="734D7DD9">
        <w:rPr>
          <w:rFonts w:ascii="Calibri" w:hAnsi="Calibri" w:eastAsia="Calibri" w:cs="Calibri"/>
          <w:b w:val="0"/>
          <w:bCs w:val="0"/>
          <w:i w:val="0"/>
          <w:iCs w:val="0"/>
          <w:caps w:val="0"/>
          <w:smallCaps w:val="0"/>
          <w:noProof w:val="0"/>
          <w:color w:val="000000" w:themeColor="text1" w:themeTint="FF" w:themeShade="FF"/>
          <w:sz w:val="22"/>
          <w:szCs w:val="22"/>
          <w:lang w:val="en-CA"/>
        </w:rPr>
        <w:t>Determine which method will work best for you as prepare for Assignment 2.</w:t>
      </w:r>
    </w:p>
    <w:p w:rsidR="734D7DD9" w:rsidP="74C0296A" w:rsidRDefault="734D7DD9" w14:paraId="3B4E04FC" w14:textId="0F0F7DE2">
      <w:pPr>
        <w:pStyle w:val="Heading3"/>
        <w:keepNext w:val="1"/>
        <w:keepLines w:val="1"/>
        <w:spacing w:before="200" w:after="0" w:line="276" w:lineRule="auto"/>
        <w:rPr>
          <w:rFonts w:ascii="Calibri Light" w:hAnsi="Calibri Light" w:eastAsia="Calibri Light" w:cs="Calibri Light"/>
          <w:b w:val="1"/>
          <w:bCs w:val="1"/>
          <w:i w:val="0"/>
          <w:iCs w:val="0"/>
          <w:caps w:val="0"/>
          <w:smallCaps w:val="0"/>
          <w:noProof w:val="0"/>
          <w:color w:val="4472C4" w:themeColor="accent1" w:themeTint="FF" w:themeShade="FF"/>
          <w:sz w:val="22"/>
          <w:szCs w:val="22"/>
          <w:lang w:val="en-CA"/>
        </w:rPr>
      </w:pPr>
      <w:r w:rsidRPr="74C0296A" w:rsidR="734D7DD9">
        <w:rPr>
          <w:rFonts w:ascii="Calibri Light" w:hAnsi="Calibri Light" w:eastAsia="Calibri Light" w:cs="Calibri Light"/>
          <w:b w:val="1"/>
          <w:bCs w:val="1"/>
          <w:i w:val="0"/>
          <w:iCs w:val="0"/>
          <w:caps w:val="0"/>
          <w:smallCaps w:val="0"/>
          <w:noProof w:val="0"/>
          <w:color w:val="4472C4" w:themeColor="accent1" w:themeTint="FF" w:themeShade="FF"/>
          <w:sz w:val="22"/>
          <w:szCs w:val="22"/>
          <w:lang w:val="en-CA"/>
        </w:rPr>
        <w:t>Activity: Finding Articles {-}</w:t>
      </w:r>
    </w:p>
    <w:p w:rsidR="734D7DD9" w:rsidP="74C0296A" w:rsidRDefault="734D7DD9" w14:paraId="772C3463" w14:textId="4A4BE3C2">
      <w:pPr>
        <w:pStyle w:val="Normal"/>
        <w:spacing w:before="0" w:beforeAutospacing="off" w:after="240" w:afterAutospacing="off" w:line="240" w:lineRule="auto"/>
        <w:rPr>
          <w:rFonts w:ascii="Calibri" w:hAnsi="Calibri" w:eastAsia="Calibri" w:cs="Calibri"/>
          <w:b w:val="0"/>
          <w:bCs w:val="0"/>
          <w:i w:val="0"/>
          <w:iCs w:val="0"/>
          <w:caps w:val="0"/>
          <w:smallCaps w:val="0"/>
          <w:noProof w:val="0"/>
          <w:color w:val="24292E"/>
          <w:sz w:val="22"/>
          <w:szCs w:val="22"/>
          <w:lang w:val="en-CA"/>
        </w:rPr>
      </w:pPr>
      <w:r w:rsidRPr="74C0296A" w:rsidR="734D7DD9">
        <w:rPr>
          <w:rFonts w:ascii="Calibri" w:hAnsi="Calibri" w:eastAsia="Calibri" w:cs="Calibri"/>
          <w:b w:val="0"/>
          <w:bCs w:val="0"/>
          <w:i w:val="0"/>
          <w:iCs w:val="0"/>
          <w:caps w:val="0"/>
          <w:smallCaps w:val="0"/>
          <w:noProof w:val="0"/>
          <w:color w:val="24292E"/>
          <w:sz w:val="22"/>
          <w:szCs w:val="22"/>
          <w:lang w:val="en-CA"/>
        </w:rPr>
        <w:t>Begin by watching this video on Finding and using psychology research articles.</w:t>
      </w:r>
    </w:p>
    <w:p w:rsidR="734D7DD9" w:rsidP="74C0296A" w:rsidRDefault="734D7DD9" w14:paraId="0B010378" w14:textId="160ACEC7">
      <w:pPr>
        <w:pStyle w:val="Normal"/>
        <w:spacing w:before="0" w:beforeAutospacing="off" w:after="240" w:afterAutospacing="off" w:line="240" w:lineRule="auto"/>
        <w:rPr>
          <w:rFonts w:ascii="Calibri" w:hAnsi="Calibri" w:eastAsia="Calibri" w:cs="Calibri" w:asciiTheme="minorAscii" w:hAnsiTheme="minorAscii" w:eastAsiaTheme="minorAscii" w:cstheme="minorAscii"/>
          <w:sz w:val="22"/>
          <w:szCs w:val="22"/>
        </w:rPr>
      </w:pPr>
      <w:hyperlink r:id="R6a5f3b4833594373">
        <w:r w:rsidRPr="74C0296A" w:rsidR="734D7DD9">
          <w:rPr>
            <w:rStyle w:val="Hyperlink"/>
            <w:rFonts w:ascii="Calibri" w:hAnsi="Calibri" w:eastAsia="Calibri" w:cs="Calibri" w:asciiTheme="minorAscii" w:hAnsiTheme="minorAscii" w:eastAsiaTheme="minorAscii" w:cstheme="minorAscii"/>
            <w:b w:val="0"/>
            <w:bCs w:val="0"/>
            <w:i w:val="0"/>
            <w:iCs w:val="0"/>
            <w:caps w:val="0"/>
            <w:smallCaps w:val="0"/>
            <w:strike w:val="0"/>
            <w:dstrike w:val="0"/>
            <w:noProof w:val="0"/>
            <w:sz w:val="22"/>
            <w:szCs w:val="22"/>
            <w:u w:val="none"/>
            <w:lang w:val="en-CA"/>
          </w:rPr>
          <w:t>https://youtu.be/BRYPuQpBw6I</w:t>
        </w:r>
      </w:hyperlink>
    </w:p>
    <w:p w:rsidR="74C0296A" w:rsidP="74C0296A" w:rsidRDefault="74C0296A" w14:paraId="44362F35" w14:textId="5F977553">
      <w:pPr>
        <w:rPr>
          <w:rFonts w:ascii="Calibri" w:hAnsi="Calibri" w:eastAsia="Calibri" w:cs="Calibri" w:asciiTheme="minorAscii" w:hAnsiTheme="minorAscii" w:eastAsiaTheme="minorAscii" w:cstheme="minorAscii"/>
          <w:sz w:val="22"/>
          <w:szCs w:val="22"/>
        </w:rPr>
      </w:pPr>
      <w:r w:rsidR="74C0296A">
        <w:drawing>
          <wp:anchor distT="0" distB="0" distL="114300" distR="114300" simplePos="0" relativeHeight="251658240" behindDoc="0" locked="0" layoutInCell="1" allowOverlap="1" wp14:editId="023348C7" wp14:anchorId="69AB100C">
            <wp:simplePos x="0" y="0"/>
            <wp:positionH relativeFrom="column">
              <wp:align>left</wp:align>
            </wp:positionH>
            <wp:positionV relativeFrom="paragraph">
              <wp:posOffset>0</wp:posOffset>
            </wp:positionV>
            <wp:extent cx="5772150" cy="3343275"/>
            <wp:effectExtent l="0" t="0" r="0" b="0"/>
            <wp:wrapSquare wrapText="bothSides"/>
            <wp:docPr id="1371404911" name="picture" title="Video titled: Finding and using psychology research articles">
              <a:hlinkClick r:id="Rd0e46884058f4c01"/>
            </wp:docPr>
            <wp:cNvGraphicFramePr>
              <a:graphicFrameLocks noGrp="1" noSelect="1" noChangeAspect="1" noMove="1" noResize="1"/>
            </wp:cNvGraphicFramePr>
            <a:graphic>
              <a:graphicData uri="http://schemas.openxmlformats.org/drawingml/2006/picture">
                <pic:pic>
                  <pic:nvPicPr>
                    <pic:cNvPr id="0" name="picture"/>
                    <pic:cNvPicPr>
                      <a:picLocks noGrp="1" noRot="1" noChangeAspect="1" noMove="1" noResize="1" noEditPoints="1" noAdjustHandles="1" noChangeArrowheads="1" noChangeShapeType="1" noCrop="1"/>
                    </pic:cNvPicPr>
                  </pic:nvPicPr>
                  <pic:blipFill>
                    <a:blip r:embed="R158c0b1054ba462f">
                      <a:extLst>
                        <a:ext xmlns:a="http://schemas.openxmlformats.org/drawingml/2006/main" uri="{28A0092B-C50C-407E-A947-70E740481C1C}">
                          <a14:useLocalDpi val="0"/>
                        </a:ext>
                        <a:ext uri="http://schemas.microsoft.com/office/word/2020/oembed">
                          <woe:oembed oEmbedUrl="https://youtu.be/BRYPuQpBw6I" mediaType="Video" picLocksAutoForOEmbed="1"/>
                        </a:ext>
                      </a:extLst>
                    </a:blip>
                    <a:stretch>
                      <a:fillRect/>
                    </a:stretch>
                  </pic:blipFill>
                  <pic:spPr>
                    <a:xfrm>
                      <a:off x="0" y="0"/>
                      <a:ext cx="5772150" cy="3343275"/>
                    </a:xfrm>
                    <a:prstGeom prst="rect">
                      <a:avLst/>
                    </a:prstGeom>
                  </pic:spPr>
                </pic:pic>
              </a:graphicData>
            </a:graphic>
            <wp14:sizeRelH relativeFrom="page">
              <wp14:pctWidth>0</wp14:pctWidth>
            </wp14:sizeRelH>
            <wp14:sizeRelV relativeFrom="page">
              <wp14:pctHeight>0</wp14:pctHeight>
            </wp14:sizeRelV>
          </wp:anchor>
        </w:drawing>
      </w:r>
    </w:p>
    <w:p w:rsidR="66AE05BA" w:rsidP="74C0296A" w:rsidRDefault="66AE05BA" w14:paraId="0C688115" w14:textId="201B3FF3">
      <w:pPr>
        <w:pStyle w:val="Normal"/>
        <w:spacing w:before="0" w:beforeAutospacing="off" w:after="240" w:afterAutospacing="off" w:line="240" w:lineRule="auto"/>
        <w:rPr>
          <w:rFonts w:ascii="Calibri" w:hAnsi="Calibri" w:eastAsia="Calibri" w:cs="Calibri" w:asciiTheme="minorAscii" w:hAnsiTheme="minorAscii" w:eastAsiaTheme="minorAscii" w:cstheme="minorAscii"/>
          <w:b w:val="0"/>
          <w:bCs w:val="0"/>
          <w:i w:val="0"/>
          <w:iCs w:val="0"/>
          <w:caps w:val="0"/>
          <w:smallCaps w:val="0"/>
          <w:strike w:val="0"/>
          <w:dstrike w:val="0"/>
          <w:noProof w:val="0"/>
          <w:sz w:val="22"/>
          <w:szCs w:val="22"/>
          <w:u w:val="none"/>
          <w:lang w:val="en-CA"/>
        </w:rPr>
      </w:pPr>
      <w:r w:rsidRPr="74C0296A" w:rsidR="66AE05BA">
        <w:rPr>
          <w:rFonts w:ascii="Calibri" w:hAnsi="Calibri" w:eastAsia="Calibri" w:cs="Calibri" w:asciiTheme="minorAscii" w:hAnsiTheme="minorAscii" w:eastAsiaTheme="minorAscii" w:cstheme="minorAscii"/>
          <w:b w:val="0"/>
          <w:bCs w:val="0"/>
          <w:i w:val="0"/>
          <w:iCs w:val="0"/>
          <w:caps w:val="0"/>
          <w:smallCaps w:val="0"/>
          <w:strike w:val="0"/>
          <w:dstrike w:val="0"/>
          <w:noProof w:val="0"/>
          <w:sz w:val="22"/>
          <w:szCs w:val="22"/>
          <w:u w:val="none"/>
          <w:lang w:val="en-CA"/>
        </w:rPr>
        <w:t xml:space="preserve">Now </w:t>
      </w:r>
      <w:r w:rsidRPr="74C0296A" w:rsidR="66AE05BA">
        <w:rPr>
          <w:rFonts w:ascii="Calibri" w:hAnsi="Calibri" w:eastAsia="Calibri" w:cs="Calibri" w:asciiTheme="minorAscii" w:hAnsiTheme="minorAscii" w:eastAsiaTheme="minorAscii" w:cstheme="minorAscii"/>
          <w:b w:val="0"/>
          <w:bCs w:val="0"/>
          <w:i w:val="0"/>
          <w:iCs w:val="0"/>
          <w:caps w:val="0"/>
          <w:smallCaps w:val="0"/>
          <w:strike w:val="0"/>
          <w:dstrike w:val="0"/>
          <w:noProof w:val="0"/>
          <w:sz w:val="22"/>
          <w:szCs w:val="22"/>
          <w:u w:val="none"/>
          <w:lang w:val="en-CA"/>
        </w:rPr>
        <w:t>it's</w:t>
      </w:r>
      <w:r w:rsidRPr="74C0296A" w:rsidR="66AE05BA">
        <w:rPr>
          <w:rFonts w:ascii="Calibri" w:hAnsi="Calibri" w:eastAsia="Calibri" w:cs="Calibri" w:asciiTheme="minorAscii" w:hAnsiTheme="minorAscii" w:eastAsiaTheme="minorAscii" w:cstheme="minorAscii"/>
          <w:b w:val="0"/>
          <w:bCs w:val="0"/>
          <w:i w:val="0"/>
          <w:iCs w:val="0"/>
          <w:caps w:val="0"/>
          <w:smallCaps w:val="0"/>
          <w:strike w:val="0"/>
          <w:dstrike w:val="0"/>
          <w:noProof w:val="0"/>
          <w:sz w:val="22"/>
          <w:szCs w:val="22"/>
          <w:u w:val="none"/>
          <w:lang w:val="en-CA"/>
        </w:rPr>
        <w:t xml:space="preserve"> your turn. Take the research question or topic that you have settled on from Unit 1 and develop a few key words to search with.</w:t>
      </w:r>
    </w:p>
    <w:p w:rsidR="66AE05BA" w:rsidP="74C0296A" w:rsidRDefault="66AE05BA" w14:paraId="51B987D8" w14:textId="5A75BCDF">
      <w:pPr>
        <w:pStyle w:val="Normal"/>
        <w:spacing w:before="0" w:beforeAutospacing="off" w:after="240" w:afterAutospacing="off" w:line="240" w:lineRule="auto"/>
        <w:rPr>
          <w:rFonts w:ascii="Calibri" w:hAnsi="Calibri" w:eastAsia="Calibri" w:cs="Calibri" w:asciiTheme="minorAscii" w:hAnsiTheme="minorAscii" w:eastAsiaTheme="minorAscii" w:cstheme="minorAscii"/>
          <w:b w:val="0"/>
          <w:bCs w:val="0"/>
          <w:i w:val="0"/>
          <w:iCs w:val="0"/>
          <w:caps w:val="0"/>
          <w:smallCaps w:val="0"/>
          <w:strike w:val="0"/>
          <w:dstrike w:val="0"/>
          <w:noProof w:val="0"/>
          <w:sz w:val="22"/>
          <w:szCs w:val="22"/>
          <w:u w:val="none"/>
          <w:lang w:val="en-CA"/>
        </w:rPr>
      </w:pPr>
      <w:r w:rsidRPr="74C0296A" w:rsidR="66AE05BA">
        <w:rPr>
          <w:rFonts w:ascii="Calibri" w:hAnsi="Calibri" w:eastAsia="Calibri" w:cs="Calibri" w:asciiTheme="minorAscii" w:hAnsiTheme="minorAscii" w:eastAsiaTheme="minorAscii" w:cstheme="minorAscii"/>
          <w:b w:val="0"/>
          <w:bCs w:val="0"/>
          <w:i w:val="0"/>
          <w:iCs w:val="0"/>
          <w:caps w:val="0"/>
          <w:smallCaps w:val="0"/>
          <w:strike w:val="0"/>
          <w:dstrike w:val="0"/>
          <w:noProof w:val="0"/>
          <w:sz w:val="22"/>
          <w:szCs w:val="22"/>
          <w:u w:val="none"/>
          <w:lang w:val="en-CA"/>
        </w:rPr>
        <w:t xml:space="preserve"> </w:t>
      </w:r>
    </w:p>
    <w:p w:rsidR="66AE05BA" w:rsidP="74C0296A" w:rsidRDefault="66AE05BA" w14:paraId="3C8E9711" w14:textId="1399B924">
      <w:pPr>
        <w:pStyle w:val="Normal"/>
        <w:spacing w:before="0" w:beforeAutospacing="off" w:after="240" w:afterAutospacing="off" w:line="240" w:lineRule="auto"/>
        <w:rPr>
          <w:rFonts w:ascii="Calibri" w:hAnsi="Calibri" w:eastAsia="Calibri" w:cs="Calibri" w:asciiTheme="minorAscii" w:hAnsiTheme="minorAscii" w:eastAsiaTheme="minorAscii" w:cstheme="minorAscii"/>
          <w:b w:val="0"/>
          <w:bCs w:val="0"/>
          <w:i w:val="0"/>
          <w:iCs w:val="0"/>
          <w:caps w:val="0"/>
          <w:smallCaps w:val="0"/>
          <w:strike w:val="0"/>
          <w:dstrike w:val="0"/>
          <w:noProof w:val="0"/>
          <w:sz w:val="22"/>
          <w:szCs w:val="22"/>
          <w:u w:val="none"/>
          <w:lang w:val="en-CA"/>
        </w:rPr>
      </w:pPr>
      <w:r w:rsidRPr="74C0296A" w:rsidR="66AE05BA">
        <w:rPr>
          <w:rFonts w:ascii="Calibri" w:hAnsi="Calibri" w:eastAsia="Calibri" w:cs="Calibri" w:asciiTheme="minorAscii" w:hAnsiTheme="minorAscii" w:eastAsiaTheme="minorAscii" w:cstheme="minorAscii"/>
          <w:b w:val="0"/>
          <w:bCs w:val="0"/>
          <w:i w:val="0"/>
          <w:iCs w:val="0"/>
          <w:caps w:val="0"/>
          <w:smallCaps w:val="0"/>
          <w:strike w:val="0"/>
          <w:dstrike w:val="0"/>
          <w:noProof w:val="0"/>
          <w:sz w:val="22"/>
          <w:szCs w:val="22"/>
          <w:u w:val="none"/>
          <w:lang w:val="en-CA"/>
        </w:rPr>
        <w:t>Provided</w:t>
      </w:r>
      <w:r w:rsidRPr="74C0296A" w:rsidR="66AE05BA">
        <w:rPr>
          <w:rFonts w:ascii="Calibri" w:hAnsi="Calibri" w:eastAsia="Calibri" w:cs="Calibri" w:asciiTheme="minorAscii" w:hAnsiTheme="minorAscii" w:eastAsiaTheme="minorAscii" w:cstheme="minorAscii"/>
          <w:b w:val="0"/>
          <w:bCs w:val="0"/>
          <w:i w:val="0"/>
          <w:iCs w:val="0"/>
          <w:caps w:val="0"/>
          <w:smallCaps w:val="0"/>
          <w:strike w:val="0"/>
          <w:dstrike w:val="0"/>
          <w:noProof w:val="0"/>
          <w:sz w:val="22"/>
          <w:szCs w:val="22"/>
          <w:u w:val="none"/>
          <w:lang w:val="en-CA"/>
        </w:rPr>
        <w:t xml:space="preserve"> below are two options to find articles. Please give </w:t>
      </w:r>
      <w:r w:rsidRPr="74C0296A" w:rsidR="66AE05BA">
        <w:rPr>
          <w:rFonts w:ascii="Calibri" w:hAnsi="Calibri" w:eastAsia="Calibri" w:cs="Calibri" w:asciiTheme="minorAscii" w:hAnsiTheme="minorAscii" w:eastAsiaTheme="minorAscii" w:cstheme="minorAscii"/>
          <w:b w:val="0"/>
          <w:bCs w:val="0"/>
          <w:i w:val="0"/>
          <w:iCs w:val="0"/>
          <w:caps w:val="0"/>
          <w:smallCaps w:val="0"/>
          <w:strike w:val="0"/>
          <w:dstrike w:val="0"/>
          <w:noProof w:val="0"/>
          <w:sz w:val="22"/>
          <w:szCs w:val="22"/>
          <w:u w:val="none"/>
          <w:lang w:val="en-CA"/>
        </w:rPr>
        <w:t>both a</w:t>
      </w:r>
      <w:r w:rsidRPr="74C0296A" w:rsidR="66AE05BA">
        <w:rPr>
          <w:rFonts w:ascii="Calibri" w:hAnsi="Calibri" w:eastAsia="Calibri" w:cs="Calibri" w:asciiTheme="minorAscii" w:hAnsiTheme="minorAscii" w:eastAsiaTheme="minorAscii" w:cstheme="minorAscii"/>
          <w:b w:val="0"/>
          <w:bCs w:val="0"/>
          <w:i w:val="0"/>
          <w:iCs w:val="0"/>
          <w:caps w:val="0"/>
          <w:smallCaps w:val="0"/>
          <w:strike w:val="0"/>
          <w:dstrike w:val="0"/>
          <w:noProof w:val="0"/>
          <w:sz w:val="22"/>
          <w:szCs w:val="22"/>
          <w:u w:val="none"/>
          <w:lang w:val="en-CA"/>
        </w:rPr>
        <w:t xml:space="preserve"> try to figure out what works best for you. This will help you with Assignment 2.</w:t>
      </w:r>
    </w:p>
    <w:p w:rsidR="66AE05BA" w:rsidP="74C0296A" w:rsidRDefault="66AE05BA" w14:paraId="2BC703BE" w14:textId="51CACB83">
      <w:pPr>
        <w:pStyle w:val="Normal"/>
        <w:spacing w:before="0" w:beforeAutospacing="off" w:after="240" w:afterAutospacing="off" w:line="240" w:lineRule="auto"/>
        <w:rPr>
          <w:rFonts w:ascii="Calibri" w:hAnsi="Calibri" w:eastAsia="Calibri" w:cs="Calibri" w:asciiTheme="minorAscii" w:hAnsiTheme="minorAscii" w:eastAsiaTheme="minorAscii" w:cstheme="minorAscii"/>
          <w:b w:val="0"/>
          <w:bCs w:val="0"/>
          <w:i w:val="0"/>
          <w:iCs w:val="0"/>
          <w:caps w:val="0"/>
          <w:smallCaps w:val="0"/>
          <w:strike w:val="0"/>
          <w:dstrike w:val="0"/>
          <w:noProof w:val="0"/>
          <w:sz w:val="22"/>
          <w:szCs w:val="22"/>
          <w:u w:val="none"/>
          <w:lang w:val="en-CA"/>
        </w:rPr>
      </w:pPr>
      <w:r w:rsidRPr="74C0296A" w:rsidR="66AE05BA">
        <w:rPr>
          <w:rFonts w:ascii="Calibri" w:hAnsi="Calibri" w:eastAsia="Calibri" w:cs="Calibri" w:asciiTheme="minorAscii" w:hAnsiTheme="minorAscii" w:eastAsiaTheme="minorAscii" w:cstheme="minorAscii"/>
          <w:b w:val="0"/>
          <w:bCs w:val="0"/>
          <w:i w:val="0"/>
          <w:iCs w:val="0"/>
          <w:caps w:val="0"/>
          <w:smallCaps w:val="0"/>
          <w:strike w:val="0"/>
          <w:dstrike w:val="0"/>
          <w:noProof w:val="0"/>
          <w:sz w:val="22"/>
          <w:szCs w:val="22"/>
          <w:u w:val="none"/>
          <w:lang w:val="en-CA"/>
        </w:rPr>
        <w:t xml:space="preserve"> </w:t>
      </w:r>
    </w:p>
    <w:p w:rsidR="66AE05BA" w:rsidP="74C0296A" w:rsidRDefault="66AE05BA" w14:paraId="6BE5FDFF" w14:textId="080F0432">
      <w:pPr>
        <w:pStyle w:val="Normal"/>
        <w:spacing w:before="0" w:beforeAutospacing="off" w:after="240" w:afterAutospacing="off" w:line="240" w:lineRule="auto"/>
        <w:rPr>
          <w:rFonts w:ascii="Calibri" w:hAnsi="Calibri" w:eastAsia="Calibri" w:cs="Calibri" w:asciiTheme="minorAscii" w:hAnsiTheme="minorAscii" w:eastAsiaTheme="minorAscii" w:cstheme="minorAscii"/>
          <w:b w:val="0"/>
          <w:bCs w:val="0"/>
          <w:i w:val="0"/>
          <w:iCs w:val="0"/>
          <w:caps w:val="0"/>
          <w:smallCaps w:val="0"/>
          <w:strike w:val="0"/>
          <w:dstrike w:val="0"/>
          <w:noProof w:val="0"/>
          <w:sz w:val="22"/>
          <w:szCs w:val="22"/>
          <w:u w:val="none"/>
          <w:lang w:val="en-CA"/>
        </w:rPr>
      </w:pPr>
      <w:r w:rsidRPr="74C0296A" w:rsidR="66AE05BA">
        <w:rPr>
          <w:rFonts w:ascii="Calibri" w:hAnsi="Calibri" w:eastAsia="Calibri" w:cs="Calibri" w:asciiTheme="minorAscii" w:hAnsiTheme="minorAscii" w:eastAsiaTheme="minorAscii" w:cstheme="minorAscii"/>
          <w:b w:val="0"/>
          <w:bCs w:val="0"/>
          <w:i w:val="0"/>
          <w:iCs w:val="0"/>
          <w:caps w:val="0"/>
          <w:smallCaps w:val="0"/>
          <w:strike w:val="0"/>
          <w:dstrike w:val="0"/>
          <w:noProof w:val="0"/>
          <w:sz w:val="22"/>
          <w:szCs w:val="22"/>
          <w:u w:val="none"/>
          <w:lang w:val="en-CA"/>
        </w:rPr>
        <w:t>Option 1:</w:t>
      </w:r>
    </w:p>
    <w:p w:rsidR="66AE05BA" w:rsidP="74C0296A" w:rsidRDefault="66AE05BA" w14:paraId="5C2F8426" w14:textId="3A5A1D39">
      <w:pPr>
        <w:pStyle w:val="Normal"/>
        <w:spacing w:before="0" w:beforeAutospacing="off" w:after="240" w:afterAutospacing="off" w:line="240" w:lineRule="auto"/>
        <w:rPr>
          <w:rFonts w:ascii="Calibri" w:hAnsi="Calibri" w:eastAsia="Calibri" w:cs="Calibri" w:asciiTheme="minorAscii" w:hAnsiTheme="minorAscii" w:eastAsiaTheme="minorAscii" w:cstheme="minorAscii"/>
          <w:b w:val="0"/>
          <w:bCs w:val="0"/>
          <w:i w:val="0"/>
          <w:iCs w:val="0"/>
          <w:caps w:val="0"/>
          <w:smallCaps w:val="0"/>
          <w:strike w:val="0"/>
          <w:dstrike w:val="0"/>
          <w:noProof w:val="0"/>
          <w:sz w:val="22"/>
          <w:szCs w:val="22"/>
          <w:u w:val="none"/>
          <w:lang w:val="en-CA"/>
        </w:rPr>
      </w:pPr>
      <w:r w:rsidRPr="74C0296A" w:rsidR="66AE05BA">
        <w:rPr>
          <w:rFonts w:ascii="Calibri" w:hAnsi="Calibri" w:eastAsia="Calibri" w:cs="Calibri" w:asciiTheme="minorAscii" w:hAnsiTheme="minorAscii" w:eastAsiaTheme="minorAscii" w:cstheme="minorAscii"/>
          <w:b w:val="0"/>
          <w:bCs w:val="0"/>
          <w:i w:val="0"/>
          <w:iCs w:val="0"/>
          <w:caps w:val="0"/>
          <w:smallCaps w:val="0"/>
          <w:strike w:val="0"/>
          <w:dstrike w:val="0"/>
          <w:noProof w:val="0"/>
          <w:sz w:val="22"/>
          <w:szCs w:val="22"/>
          <w:u w:val="none"/>
          <w:lang w:val="en-CA"/>
        </w:rPr>
        <w:t xml:space="preserve"> </w:t>
      </w:r>
    </w:p>
    <w:p w:rsidR="66AE05BA" w:rsidP="153EE51A" w:rsidRDefault="66AE05BA" w14:paraId="31898644" w14:textId="2DE6A9AB">
      <w:pPr>
        <w:pStyle w:val="ListParagraph"/>
        <w:numPr>
          <w:ilvl w:val="0"/>
          <w:numId w:val="46"/>
        </w:numPr>
        <w:spacing w:before="0" w:beforeAutospacing="off" w:after="240" w:afterAutospacing="off" w:line="240" w:lineRule="auto"/>
        <w:rPr>
          <w:rFonts w:ascii="Calibri" w:hAnsi="Calibri" w:eastAsia="Calibri" w:cs="Calibri" w:asciiTheme="minorAscii" w:hAnsiTheme="minorAscii" w:eastAsiaTheme="minorAscii" w:cstheme="minorAscii"/>
          <w:sz w:val="22"/>
          <w:szCs w:val="22"/>
        </w:rPr>
      </w:pPr>
      <w:r w:rsidRPr="153EE51A" w:rsidR="66AE05BA">
        <w:rPr>
          <w:rFonts w:ascii="Calibri" w:hAnsi="Calibri" w:eastAsia="Calibri" w:cs="Calibri" w:asciiTheme="minorAscii" w:hAnsiTheme="minorAscii" w:eastAsiaTheme="minorAscii" w:cstheme="minorAscii"/>
          <w:b w:val="0"/>
          <w:bCs w:val="0"/>
          <w:i w:val="0"/>
          <w:iCs w:val="0"/>
          <w:caps w:val="0"/>
          <w:smallCaps w:val="0"/>
          <w:strike w:val="0"/>
          <w:dstrike w:val="0"/>
          <w:noProof w:val="0"/>
          <w:sz w:val="22"/>
          <w:szCs w:val="22"/>
          <w:u w:val="none"/>
          <w:lang w:val="en-CA"/>
        </w:rPr>
        <w:t xml:space="preserve">Visit the TWU Library at: </w:t>
      </w:r>
      <w:r w:rsidRPr="153EE51A" w:rsidR="66AE05BA">
        <w:rPr>
          <w:rFonts w:ascii="Calibri" w:hAnsi="Calibri" w:eastAsia="Calibri" w:cs="Calibri" w:asciiTheme="minorAscii" w:hAnsiTheme="minorAscii" w:eastAsiaTheme="minorAscii" w:cstheme="minorAscii"/>
          <w:b w:val="0"/>
          <w:bCs w:val="0"/>
          <w:i w:val="0"/>
          <w:iCs w:val="0"/>
          <w:caps w:val="0"/>
          <w:smallCaps w:val="0"/>
          <w:strike w:val="0"/>
          <w:dstrike w:val="0"/>
          <w:noProof w:val="0"/>
          <w:sz w:val="22"/>
          <w:szCs w:val="22"/>
          <w:u w:val="none"/>
          <w:lang w:val="en-CA"/>
        </w:rPr>
        <w:t>https://www.twu.ca/library</w:t>
      </w:r>
    </w:p>
    <w:p w:rsidR="66AE05BA" w:rsidP="153EE51A" w:rsidRDefault="66AE05BA" w14:paraId="2E76DD3F" w14:textId="2D00B4B6">
      <w:pPr>
        <w:pStyle w:val="ListParagraph"/>
        <w:numPr>
          <w:ilvl w:val="0"/>
          <w:numId w:val="46"/>
        </w:numPr>
        <w:spacing w:before="0" w:beforeAutospacing="off" w:after="240" w:afterAutospacing="off" w:line="240" w:lineRule="auto"/>
        <w:rPr>
          <w:rFonts w:ascii="Calibri" w:hAnsi="Calibri" w:eastAsia="Calibri" w:cs="Calibri" w:asciiTheme="minorAscii" w:hAnsiTheme="minorAscii" w:eastAsiaTheme="minorAscii" w:cstheme="minorAscii"/>
          <w:b w:val="0"/>
          <w:bCs w:val="0"/>
          <w:i w:val="0"/>
          <w:iCs w:val="0"/>
          <w:caps w:val="0"/>
          <w:smallCaps w:val="0"/>
          <w:strike w:val="0"/>
          <w:dstrike w:val="0"/>
          <w:noProof w:val="0"/>
          <w:sz w:val="22"/>
          <w:szCs w:val="22"/>
          <w:u w:val="none"/>
          <w:lang w:val="en-CA"/>
        </w:rPr>
      </w:pPr>
      <w:r w:rsidRPr="153EE51A" w:rsidR="66AE05BA">
        <w:rPr>
          <w:rFonts w:ascii="Calibri" w:hAnsi="Calibri" w:eastAsia="Calibri" w:cs="Calibri" w:asciiTheme="minorAscii" w:hAnsiTheme="minorAscii" w:eastAsiaTheme="minorAscii" w:cstheme="minorAscii"/>
          <w:b w:val="0"/>
          <w:bCs w:val="0"/>
          <w:i w:val="0"/>
          <w:iCs w:val="0"/>
          <w:caps w:val="0"/>
          <w:smallCaps w:val="0"/>
          <w:strike w:val="0"/>
          <w:dstrike w:val="0"/>
          <w:noProof w:val="0"/>
          <w:sz w:val="22"/>
          <w:szCs w:val="22"/>
          <w:u w:val="none"/>
          <w:lang w:val="en-CA"/>
        </w:rPr>
        <w:t>In the main search bar, click on the link "Advanced Search"</w:t>
      </w:r>
    </w:p>
    <w:p w:rsidR="66AE05BA" w:rsidP="153EE51A" w:rsidRDefault="66AE05BA" w14:paraId="7234476A" w14:textId="201E1CDA">
      <w:pPr>
        <w:pStyle w:val="ListParagraph"/>
        <w:numPr>
          <w:ilvl w:val="0"/>
          <w:numId w:val="46"/>
        </w:numPr>
        <w:spacing w:before="0" w:beforeAutospacing="off" w:after="240" w:afterAutospacing="off" w:line="240" w:lineRule="auto"/>
        <w:rPr>
          <w:rFonts w:ascii="Calibri" w:hAnsi="Calibri" w:eastAsia="Calibri" w:cs="Calibri" w:asciiTheme="minorAscii" w:hAnsiTheme="minorAscii" w:eastAsiaTheme="minorAscii" w:cstheme="minorAscii"/>
          <w:b w:val="0"/>
          <w:bCs w:val="0"/>
          <w:i w:val="0"/>
          <w:iCs w:val="0"/>
          <w:caps w:val="0"/>
          <w:smallCaps w:val="0"/>
          <w:strike w:val="0"/>
          <w:dstrike w:val="0"/>
          <w:noProof w:val="0"/>
          <w:sz w:val="22"/>
          <w:szCs w:val="22"/>
          <w:u w:val="none"/>
          <w:lang w:val="en-CA"/>
        </w:rPr>
      </w:pPr>
      <w:r w:rsidRPr="153EE51A" w:rsidR="66AE05BA">
        <w:rPr>
          <w:rFonts w:ascii="Calibri" w:hAnsi="Calibri" w:eastAsia="Calibri" w:cs="Calibri" w:asciiTheme="minorAscii" w:hAnsiTheme="minorAscii" w:eastAsiaTheme="minorAscii" w:cstheme="minorAscii"/>
          <w:b w:val="0"/>
          <w:bCs w:val="0"/>
          <w:i w:val="0"/>
          <w:iCs w:val="0"/>
          <w:caps w:val="0"/>
          <w:smallCaps w:val="0"/>
          <w:strike w:val="0"/>
          <w:dstrike w:val="0"/>
          <w:noProof w:val="0"/>
          <w:sz w:val="22"/>
          <w:szCs w:val="22"/>
          <w:u w:val="none"/>
          <w:lang w:val="en-CA"/>
        </w:rPr>
        <w:t>On this page, you will notice multiple boxes and dropdown options to help you search. Enter a key word or index term into one of the boxes. Then scroll down a little and be sure to click the box “Scholarly (Peer-Reviewed)” before hitting the "Search" button.</w:t>
      </w:r>
    </w:p>
    <w:p w:rsidR="66AE05BA" w:rsidP="153EE51A" w:rsidRDefault="66AE05BA" w14:paraId="27BF322D" w14:textId="70889203">
      <w:pPr>
        <w:pStyle w:val="Normal"/>
        <w:spacing w:before="0" w:beforeAutospacing="off" w:after="240" w:afterAutospacing="off" w:line="240" w:lineRule="auto"/>
        <w:rPr>
          <w:rFonts w:ascii="Calibri" w:hAnsi="Calibri" w:eastAsia="Calibri" w:cs="Calibri" w:asciiTheme="minorAscii" w:hAnsiTheme="minorAscii" w:eastAsiaTheme="minorAscii" w:cstheme="minorAscii"/>
          <w:b w:val="0"/>
          <w:bCs w:val="0"/>
          <w:i w:val="0"/>
          <w:iCs w:val="0"/>
          <w:caps w:val="0"/>
          <w:smallCaps w:val="0"/>
          <w:strike w:val="0"/>
          <w:dstrike w:val="0"/>
          <w:noProof w:val="0"/>
          <w:sz w:val="22"/>
          <w:szCs w:val="22"/>
          <w:u w:val="none"/>
          <w:lang w:val="en-CA"/>
        </w:rPr>
      </w:pPr>
      <w:r w:rsidRPr="153EE51A" w:rsidR="66AE05BA">
        <w:rPr>
          <w:rFonts w:ascii="Calibri" w:hAnsi="Calibri" w:eastAsia="Calibri" w:cs="Calibri" w:asciiTheme="minorAscii" w:hAnsiTheme="minorAscii" w:eastAsiaTheme="minorAscii" w:cstheme="minorAscii"/>
          <w:b w:val="0"/>
          <w:bCs w:val="0"/>
          <w:i w:val="0"/>
          <w:iCs w:val="0"/>
          <w:caps w:val="0"/>
          <w:smallCaps w:val="0"/>
          <w:strike w:val="0"/>
          <w:dstrike w:val="0"/>
          <w:noProof w:val="0"/>
          <w:sz w:val="22"/>
          <w:szCs w:val="22"/>
          <w:u w:val="none"/>
          <w:lang w:val="en-CA"/>
        </w:rPr>
        <w:t>Option 2:</w:t>
      </w:r>
    </w:p>
    <w:p w:rsidR="66AE05BA" w:rsidP="153EE51A" w:rsidRDefault="66AE05BA" w14:paraId="2FA1A1B7" w14:textId="338260B8">
      <w:pPr>
        <w:pStyle w:val="ListParagraph"/>
        <w:numPr>
          <w:ilvl w:val="0"/>
          <w:numId w:val="48"/>
        </w:numPr>
        <w:spacing w:before="0" w:beforeAutospacing="off" w:after="240" w:afterAutospacing="off" w:line="240" w:lineRule="auto"/>
        <w:rPr>
          <w:rFonts w:ascii="Calibri" w:hAnsi="Calibri" w:eastAsia="Calibri" w:cs="Calibri" w:asciiTheme="minorAscii" w:hAnsiTheme="minorAscii" w:eastAsiaTheme="minorAscii" w:cstheme="minorAscii"/>
          <w:b w:val="0"/>
          <w:bCs w:val="0"/>
          <w:i w:val="0"/>
          <w:iCs w:val="0"/>
          <w:caps w:val="0"/>
          <w:smallCaps w:val="0"/>
          <w:strike w:val="0"/>
          <w:dstrike w:val="0"/>
          <w:noProof w:val="0"/>
          <w:sz w:val="22"/>
          <w:szCs w:val="22"/>
          <w:u w:val="none"/>
          <w:lang w:val="en-CA"/>
        </w:rPr>
      </w:pPr>
      <w:r w:rsidRPr="153EE51A" w:rsidR="66AE05BA">
        <w:rPr>
          <w:rFonts w:ascii="Calibri" w:hAnsi="Calibri" w:eastAsia="Calibri" w:cs="Calibri" w:asciiTheme="minorAscii" w:hAnsiTheme="minorAscii" w:eastAsiaTheme="minorAscii" w:cstheme="minorAscii"/>
          <w:b w:val="0"/>
          <w:bCs w:val="0"/>
          <w:i w:val="0"/>
          <w:iCs w:val="0"/>
          <w:caps w:val="0"/>
          <w:smallCaps w:val="0"/>
          <w:strike w:val="0"/>
          <w:dstrike w:val="0"/>
          <w:noProof w:val="0"/>
          <w:sz w:val="22"/>
          <w:szCs w:val="22"/>
          <w:u w:val="none"/>
          <w:lang w:val="en-CA"/>
        </w:rPr>
        <w:t xml:space="preserve">Visit the TWU Library Research Guide for Psychology: </w:t>
      </w:r>
      <w:r w:rsidRPr="153EE51A" w:rsidR="66AE05BA">
        <w:rPr>
          <w:rFonts w:ascii="Calibri" w:hAnsi="Calibri" w:eastAsia="Calibri" w:cs="Calibri" w:asciiTheme="minorAscii" w:hAnsiTheme="minorAscii" w:eastAsiaTheme="minorAscii" w:cstheme="minorAscii"/>
          <w:b w:val="0"/>
          <w:bCs w:val="0"/>
          <w:i w:val="0"/>
          <w:iCs w:val="0"/>
          <w:caps w:val="0"/>
          <w:smallCaps w:val="0"/>
          <w:strike w:val="0"/>
          <w:dstrike w:val="0"/>
          <w:noProof w:val="0"/>
          <w:sz w:val="22"/>
          <w:szCs w:val="22"/>
          <w:u w:val="none"/>
          <w:lang w:val="en-CA"/>
        </w:rPr>
        <w:t>https://libguides.twu.ca/PsychologyCounselling</w:t>
      </w:r>
      <w:r w:rsidRPr="153EE51A" w:rsidR="66AE05BA">
        <w:rPr>
          <w:rFonts w:ascii="Calibri" w:hAnsi="Calibri" w:eastAsia="Calibri" w:cs="Calibri" w:asciiTheme="minorAscii" w:hAnsiTheme="minorAscii" w:eastAsiaTheme="minorAscii" w:cstheme="minorAscii"/>
          <w:b w:val="0"/>
          <w:bCs w:val="0"/>
          <w:i w:val="0"/>
          <w:iCs w:val="0"/>
          <w:caps w:val="0"/>
          <w:smallCaps w:val="0"/>
          <w:strike w:val="0"/>
          <w:dstrike w:val="0"/>
          <w:noProof w:val="0"/>
          <w:sz w:val="22"/>
          <w:szCs w:val="22"/>
          <w:u w:val="none"/>
          <w:lang w:val="en-CA"/>
        </w:rPr>
        <w:t xml:space="preserve">. Research Guides are super helpful because they are curated by the librarians. </w:t>
      </w:r>
      <w:r w:rsidRPr="153EE51A" w:rsidR="66AE05BA">
        <w:rPr>
          <w:rFonts w:ascii="Calibri" w:hAnsi="Calibri" w:eastAsia="Calibri" w:cs="Calibri" w:asciiTheme="minorAscii" w:hAnsiTheme="minorAscii" w:eastAsiaTheme="minorAscii" w:cstheme="minorAscii"/>
          <w:b w:val="0"/>
          <w:bCs w:val="0"/>
          <w:i w:val="0"/>
          <w:iCs w:val="0"/>
          <w:caps w:val="0"/>
          <w:smallCaps w:val="0"/>
          <w:strike w:val="0"/>
          <w:dstrike w:val="0"/>
          <w:noProof w:val="0"/>
          <w:sz w:val="22"/>
          <w:szCs w:val="22"/>
          <w:u w:val="none"/>
          <w:lang w:val="en-CA"/>
        </w:rPr>
        <w:t>It's</w:t>
      </w:r>
      <w:r w:rsidRPr="153EE51A" w:rsidR="66AE05BA">
        <w:rPr>
          <w:rFonts w:ascii="Calibri" w:hAnsi="Calibri" w:eastAsia="Calibri" w:cs="Calibri" w:asciiTheme="minorAscii" w:hAnsiTheme="minorAscii" w:eastAsiaTheme="minorAscii" w:cstheme="minorAscii"/>
          <w:b w:val="0"/>
          <w:bCs w:val="0"/>
          <w:i w:val="0"/>
          <w:iCs w:val="0"/>
          <w:caps w:val="0"/>
          <w:smallCaps w:val="0"/>
          <w:strike w:val="0"/>
          <w:dstrike w:val="0"/>
          <w:noProof w:val="0"/>
          <w:sz w:val="22"/>
          <w:szCs w:val="22"/>
          <w:u w:val="none"/>
          <w:lang w:val="en-CA"/>
        </w:rPr>
        <w:t xml:space="preserve"> like getting a head start in narrowing the field! Also notice the </w:t>
      </w:r>
      <w:r w:rsidRPr="153EE51A" w:rsidR="66AE05BA">
        <w:rPr>
          <w:rFonts w:ascii="Calibri" w:hAnsi="Calibri" w:eastAsia="Calibri" w:cs="Calibri" w:asciiTheme="minorAscii" w:hAnsiTheme="minorAscii" w:eastAsiaTheme="minorAscii" w:cstheme="minorAscii"/>
          <w:b w:val="0"/>
          <w:bCs w:val="0"/>
          <w:i w:val="0"/>
          <w:iCs w:val="0"/>
          <w:caps w:val="0"/>
          <w:smallCaps w:val="0"/>
          <w:strike w:val="0"/>
          <w:dstrike w:val="0"/>
          <w:noProof w:val="0"/>
          <w:sz w:val="22"/>
          <w:szCs w:val="22"/>
          <w:u w:val="none"/>
          <w:lang w:val="en-CA"/>
        </w:rPr>
        <w:t>various ways</w:t>
      </w:r>
      <w:r w:rsidRPr="153EE51A" w:rsidR="66AE05BA">
        <w:rPr>
          <w:rFonts w:ascii="Calibri" w:hAnsi="Calibri" w:eastAsia="Calibri" w:cs="Calibri" w:asciiTheme="minorAscii" w:hAnsiTheme="minorAscii" w:eastAsiaTheme="minorAscii" w:cstheme="minorAscii"/>
          <w:b w:val="0"/>
          <w:bCs w:val="0"/>
          <w:i w:val="0"/>
          <w:iCs w:val="0"/>
          <w:caps w:val="0"/>
          <w:smallCaps w:val="0"/>
          <w:strike w:val="0"/>
          <w:dstrike w:val="0"/>
          <w:noProof w:val="0"/>
          <w:sz w:val="22"/>
          <w:szCs w:val="22"/>
          <w:u w:val="none"/>
          <w:lang w:val="en-CA"/>
        </w:rPr>
        <w:t xml:space="preserve"> that you can ask for help, including the librarian's email. The TWU librarians are always happy to respond to emails asking for research help. </w:t>
      </w:r>
      <w:r w:rsidRPr="153EE51A" w:rsidR="66AE05BA">
        <w:rPr>
          <w:rFonts w:ascii="Calibri" w:hAnsi="Calibri" w:eastAsia="Calibri" w:cs="Calibri" w:asciiTheme="minorAscii" w:hAnsiTheme="minorAscii" w:eastAsiaTheme="minorAscii" w:cstheme="minorAscii"/>
          <w:b w:val="0"/>
          <w:bCs w:val="0"/>
          <w:i w:val="0"/>
          <w:iCs w:val="0"/>
          <w:caps w:val="0"/>
          <w:smallCaps w:val="0"/>
          <w:strike w:val="0"/>
          <w:dstrike w:val="0"/>
          <w:noProof w:val="0"/>
          <w:sz w:val="22"/>
          <w:szCs w:val="22"/>
          <w:u w:val="none"/>
          <w:lang w:val="en-CA"/>
        </w:rPr>
        <w:t>Don't</w:t>
      </w:r>
      <w:r w:rsidRPr="153EE51A" w:rsidR="66AE05BA">
        <w:rPr>
          <w:rFonts w:ascii="Calibri" w:hAnsi="Calibri" w:eastAsia="Calibri" w:cs="Calibri" w:asciiTheme="minorAscii" w:hAnsiTheme="minorAscii" w:eastAsiaTheme="minorAscii" w:cstheme="minorAscii"/>
          <w:b w:val="0"/>
          <w:bCs w:val="0"/>
          <w:i w:val="0"/>
          <w:iCs w:val="0"/>
          <w:caps w:val="0"/>
          <w:smallCaps w:val="0"/>
          <w:strike w:val="0"/>
          <w:dstrike w:val="0"/>
          <w:noProof w:val="0"/>
          <w:sz w:val="22"/>
          <w:szCs w:val="22"/>
          <w:u w:val="none"/>
          <w:lang w:val="en-CA"/>
        </w:rPr>
        <w:t xml:space="preserve"> be afraid to ask them!</w:t>
      </w:r>
    </w:p>
    <w:p w:rsidR="66AE05BA" w:rsidP="153EE51A" w:rsidRDefault="66AE05BA" w14:paraId="26A51BE6" w14:textId="70D376AB">
      <w:pPr>
        <w:pStyle w:val="ListParagraph"/>
        <w:numPr>
          <w:ilvl w:val="0"/>
          <w:numId w:val="48"/>
        </w:numPr>
        <w:spacing w:before="0" w:beforeAutospacing="off" w:after="240" w:afterAutospacing="off" w:line="240" w:lineRule="auto"/>
        <w:rPr>
          <w:rFonts w:ascii="Calibri" w:hAnsi="Calibri" w:eastAsia="Calibri" w:cs="Calibri" w:asciiTheme="minorAscii" w:hAnsiTheme="minorAscii" w:eastAsiaTheme="minorAscii" w:cstheme="minorAscii"/>
          <w:b w:val="0"/>
          <w:bCs w:val="0"/>
          <w:i w:val="0"/>
          <w:iCs w:val="0"/>
          <w:caps w:val="0"/>
          <w:smallCaps w:val="0"/>
          <w:strike w:val="0"/>
          <w:dstrike w:val="0"/>
          <w:noProof w:val="0"/>
          <w:sz w:val="22"/>
          <w:szCs w:val="22"/>
          <w:u w:val="none"/>
          <w:lang w:val="en-CA"/>
        </w:rPr>
      </w:pPr>
      <w:r w:rsidRPr="153EE51A" w:rsidR="66AE05BA">
        <w:rPr>
          <w:rFonts w:ascii="Calibri" w:hAnsi="Calibri" w:eastAsia="Calibri" w:cs="Calibri" w:asciiTheme="minorAscii" w:hAnsiTheme="minorAscii" w:eastAsiaTheme="minorAscii" w:cstheme="minorAscii"/>
          <w:b w:val="0"/>
          <w:bCs w:val="0"/>
          <w:i w:val="0"/>
          <w:iCs w:val="0"/>
          <w:caps w:val="0"/>
          <w:smallCaps w:val="0"/>
          <w:strike w:val="0"/>
          <w:dstrike w:val="0"/>
          <w:noProof w:val="0"/>
          <w:sz w:val="22"/>
          <w:szCs w:val="22"/>
          <w:u w:val="none"/>
          <w:lang w:val="en-CA"/>
        </w:rPr>
        <w:t>Click on the "</w:t>
      </w:r>
      <w:r w:rsidRPr="153EE51A" w:rsidR="66AE05BA">
        <w:rPr>
          <w:rFonts w:ascii="Calibri" w:hAnsi="Calibri" w:eastAsia="Calibri" w:cs="Calibri" w:asciiTheme="minorAscii" w:hAnsiTheme="minorAscii" w:eastAsiaTheme="minorAscii" w:cstheme="minorAscii"/>
          <w:b w:val="0"/>
          <w:bCs w:val="0"/>
          <w:i w:val="0"/>
          <w:iCs w:val="0"/>
          <w:caps w:val="0"/>
          <w:smallCaps w:val="0"/>
          <w:strike w:val="0"/>
          <w:dstrike w:val="0"/>
          <w:noProof w:val="0"/>
          <w:sz w:val="22"/>
          <w:szCs w:val="22"/>
          <w:u w:val="none"/>
          <w:lang w:val="en-CA"/>
        </w:rPr>
        <w:t>Jornals</w:t>
      </w:r>
      <w:r w:rsidRPr="153EE51A" w:rsidR="66AE05BA">
        <w:rPr>
          <w:rFonts w:ascii="Calibri" w:hAnsi="Calibri" w:eastAsia="Calibri" w:cs="Calibri" w:asciiTheme="minorAscii" w:hAnsiTheme="minorAscii" w:eastAsiaTheme="minorAscii" w:cstheme="minorAscii"/>
          <w:b w:val="0"/>
          <w:bCs w:val="0"/>
          <w:i w:val="0"/>
          <w:iCs w:val="0"/>
          <w:caps w:val="0"/>
          <w:smallCaps w:val="0"/>
          <w:strike w:val="0"/>
          <w:dstrike w:val="0"/>
          <w:noProof w:val="0"/>
          <w:sz w:val="22"/>
          <w:szCs w:val="22"/>
          <w:u w:val="none"/>
          <w:lang w:val="en-CA"/>
        </w:rPr>
        <w:t>/Articles" tab</w:t>
      </w:r>
    </w:p>
    <w:p w:rsidR="66AE05BA" w:rsidP="153EE51A" w:rsidRDefault="66AE05BA" w14:paraId="30D9CF06" w14:textId="48F1C740">
      <w:pPr>
        <w:pStyle w:val="ListParagraph"/>
        <w:numPr>
          <w:ilvl w:val="0"/>
          <w:numId w:val="48"/>
        </w:numPr>
        <w:spacing w:before="0" w:beforeAutospacing="off" w:after="240" w:afterAutospacing="off" w:line="240" w:lineRule="auto"/>
        <w:rPr>
          <w:rFonts w:ascii="Calibri" w:hAnsi="Calibri" w:eastAsia="Calibri" w:cs="Calibri" w:asciiTheme="minorAscii" w:hAnsiTheme="minorAscii" w:eastAsiaTheme="minorAscii" w:cstheme="minorAscii"/>
          <w:b w:val="0"/>
          <w:bCs w:val="0"/>
          <w:i w:val="0"/>
          <w:iCs w:val="0"/>
          <w:caps w:val="0"/>
          <w:smallCaps w:val="0"/>
          <w:strike w:val="0"/>
          <w:dstrike w:val="0"/>
          <w:noProof w:val="0"/>
          <w:sz w:val="22"/>
          <w:szCs w:val="22"/>
          <w:u w:val="none"/>
          <w:lang w:val="en-CA"/>
        </w:rPr>
      </w:pPr>
      <w:r w:rsidRPr="153EE51A" w:rsidR="66AE05BA">
        <w:rPr>
          <w:rFonts w:ascii="Calibri" w:hAnsi="Calibri" w:eastAsia="Calibri" w:cs="Calibri" w:asciiTheme="minorAscii" w:hAnsiTheme="minorAscii" w:eastAsiaTheme="minorAscii" w:cstheme="minorAscii"/>
          <w:b w:val="0"/>
          <w:bCs w:val="0"/>
          <w:i w:val="0"/>
          <w:iCs w:val="0"/>
          <w:caps w:val="0"/>
          <w:smallCaps w:val="0"/>
          <w:strike w:val="0"/>
          <w:dstrike w:val="0"/>
          <w:noProof w:val="0"/>
          <w:sz w:val="22"/>
          <w:szCs w:val="22"/>
          <w:u w:val="none"/>
          <w:lang w:val="en-CA"/>
        </w:rPr>
        <w:t xml:space="preserve">Select a database to start your search in (e.g. </w:t>
      </w:r>
      <w:r w:rsidRPr="153EE51A" w:rsidR="66AE05BA">
        <w:rPr>
          <w:rFonts w:ascii="Calibri" w:hAnsi="Calibri" w:eastAsia="Calibri" w:cs="Calibri" w:asciiTheme="minorAscii" w:hAnsiTheme="minorAscii" w:eastAsiaTheme="minorAscii" w:cstheme="minorAscii"/>
          <w:b w:val="0"/>
          <w:bCs w:val="0"/>
          <w:i w:val="0"/>
          <w:iCs w:val="0"/>
          <w:caps w:val="0"/>
          <w:smallCaps w:val="0"/>
          <w:strike w:val="0"/>
          <w:dstrike w:val="0"/>
          <w:noProof w:val="0"/>
          <w:sz w:val="22"/>
          <w:szCs w:val="22"/>
          <w:u w:val="none"/>
          <w:lang w:val="en-CA"/>
        </w:rPr>
        <w:t>PsychInfo</w:t>
      </w:r>
      <w:r w:rsidRPr="153EE51A" w:rsidR="66AE05BA">
        <w:rPr>
          <w:rFonts w:ascii="Calibri" w:hAnsi="Calibri" w:eastAsia="Calibri" w:cs="Calibri" w:asciiTheme="minorAscii" w:hAnsiTheme="minorAscii" w:eastAsiaTheme="minorAscii" w:cstheme="minorAscii"/>
          <w:b w:val="0"/>
          <w:bCs w:val="0"/>
          <w:i w:val="0"/>
          <w:iCs w:val="0"/>
          <w:caps w:val="0"/>
          <w:smallCaps w:val="0"/>
          <w:strike w:val="0"/>
          <w:dstrike w:val="0"/>
          <w:noProof w:val="0"/>
          <w:sz w:val="22"/>
          <w:szCs w:val="22"/>
          <w:u w:val="none"/>
          <w:lang w:val="en-CA"/>
        </w:rPr>
        <w:t>)</w:t>
      </w:r>
    </w:p>
    <w:p w:rsidR="66AE05BA" w:rsidP="153EE51A" w:rsidRDefault="66AE05BA" w14:paraId="7D18D83C" w14:textId="7C1606C5">
      <w:pPr>
        <w:pStyle w:val="ListParagraph"/>
        <w:numPr>
          <w:ilvl w:val="0"/>
          <w:numId w:val="48"/>
        </w:numPr>
        <w:spacing w:before="0" w:beforeAutospacing="off" w:after="240" w:afterAutospacing="off" w:line="240" w:lineRule="auto"/>
        <w:rPr>
          <w:rFonts w:ascii="Calibri" w:hAnsi="Calibri" w:eastAsia="Calibri" w:cs="Calibri" w:asciiTheme="minorAscii" w:hAnsiTheme="minorAscii" w:eastAsiaTheme="minorAscii" w:cstheme="minorAscii"/>
          <w:b w:val="0"/>
          <w:bCs w:val="0"/>
          <w:i w:val="0"/>
          <w:iCs w:val="0"/>
          <w:caps w:val="0"/>
          <w:smallCaps w:val="0"/>
          <w:strike w:val="0"/>
          <w:dstrike w:val="0"/>
          <w:noProof w:val="0"/>
          <w:sz w:val="22"/>
          <w:szCs w:val="22"/>
          <w:u w:val="none"/>
          <w:lang w:val="en-CA"/>
        </w:rPr>
      </w:pPr>
      <w:r w:rsidRPr="153EE51A" w:rsidR="66AE05BA">
        <w:rPr>
          <w:rFonts w:ascii="Calibri" w:hAnsi="Calibri" w:eastAsia="Calibri" w:cs="Calibri" w:asciiTheme="minorAscii" w:hAnsiTheme="minorAscii" w:eastAsiaTheme="minorAscii" w:cstheme="minorAscii"/>
          <w:b w:val="0"/>
          <w:bCs w:val="0"/>
          <w:i w:val="0"/>
          <w:iCs w:val="0"/>
          <w:caps w:val="0"/>
          <w:smallCaps w:val="0"/>
          <w:strike w:val="0"/>
          <w:dstrike w:val="0"/>
          <w:noProof w:val="0"/>
          <w:sz w:val="22"/>
          <w:szCs w:val="22"/>
          <w:u w:val="none"/>
          <w:lang w:val="en-CA"/>
        </w:rPr>
        <w:t>Enter a key word or index term into the box. Then scroll down a little and be sure to select "Peer-Reviewed Journal" in the Publication Type box. Now click the "Search" button.</w:t>
      </w:r>
    </w:p>
    <w:p w:rsidR="66AE05BA" w:rsidP="74C0296A" w:rsidRDefault="66AE05BA" w14:paraId="2D2A0C9F" w14:textId="125AED25">
      <w:pPr>
        <w:pStyle w:val="Normal"/>
        <w:spacing w:before="0" w:beforeAutospacing="off" w:after="240" w:afterAutospacing="off" w:line="240" w:lineRule="auto"/>
        <w:rPr>
          <w:rFonts w:ascii="Calibri" w:hAnsi="Calibri" w:eastAsia="Calibri" w:cs="Calibri" w:asciiTheme="minorAscii" w:hAnsiTheme="minorAscii" w:eastAsiaTheme="minorAscii" w:cstheme="minorAscii"/>
          <w:b w:val="0"/>
          <w:bCs w:val="0"/>
          <w:i w:val="0"/>
          <w:iCs w:val="0"/>
          <w:caps w:val="0"/>
          <w:smallCaps w:val="0"/>
          <w:strike w:val="0"/>
          <w:dstrike w:val="0"/>
          <w:noProof w:val="0"/>
          <w:sz w:val="22"/>
          <w:szCs w:val="22"/>
          <w:u w:val="none"/>
          <w:lang w:val="en-CA"/>
        </w:rPr>
      </w:pPr>
      <w:r w:rsidRPr="74C0296A" w:rsidR="66AE05BA">
        <w:rPr>
          <w:rFonts w:ascii="Calibri" w:hAnsi="Calibri" w:eastAsia="Calibri" w:cs="Calibri" w:asciiTheme="minorAscii" w:hAnsiTheme="minorAscii" w:eastAsiaTheme="minorAscii" w:cstheme="minorAscii"/>
          <w:b w:val="0"/>
          <w:bCs w:val="0"/>
          <w:i w:val="0"/>
          <w:iCs w:val="0"/>
          <w:caps w:val="0"/>
          <w:smallCaps w:val="0"/>
          <w:strike w:val="0"/>
          <w:dstrike w:val="0"/>
          <w:noProof w:val="0"/>
          <w:sz w:val="22"/>
          <w:szCs w:val="22"/>
          <w:u w:val="none"/>
          <w:lang w:val="en-CA"/>
        </w:rPr>
        <w:t xml:space="preserve">Keep in mind alternate key words to enter in when searching for articles. It may also be helpful to keep an eye on the references page of a research article. This could lead you to </w:t>
      </w:r>
      <w:r w:rsidRPr="74C0296A" w:rsidR="66AE05BA">
        <w:rPr>
          <w:rFonts w:ascii="Calibri" w:hAnsi="Calibri" w:eastAsia="Calibri" w:cs="Calibri" w:asciiTheme="minorAscii" w:hAnsiTheme="minorAscii" w:eastAsiaTheme="minorAscii" w:cstheme="minorAscii"/>
          <w:b w:val="0"/>
          <w:bCs w:val="0"/>
          <w:i w:val="0"/>
          <w:iCs w:val="0"/>
          <w:caps w:val="0"/>
          <w:smallCaps w:val="0"/>
          <w:strike w:val="0"/>
          <w:dstrike w:val="0"/>
          <w:noProof w:val="0"/>
          <w:sz w:val="22"/>
          <w:szCs w:val="22"/>
          <w:u w:val="none"/>
          <w:lang w:val="en-CA"/>
        </w:rPr>
        <w:t>additional</w:t>
      </w:r>
      <w:r w:rsidRPr="74C0296A" w:rsidR="66AE05BA">
        <w:rPr>
          <w:rFonts w:ascii="Calibri" w:hAnsi="Calibri" w:eastAsia="Calibri" w:cs="Calibri" w:asciiTheme="minorAscii" w:hAnsiTheme="minorAscii" w:eastAsiaTheme="minorAscii" w:cstheme="minorAscii"/>
          <w:b w:val="0"/>
          <w:bCs w:val="0"/>
          <w:i w:val="0"/>
          <w:iCs w:val="0"/>
          <w:caps w:val="0"/>
          <w:smallCaps w:val="0"/>
          <w:strike w:val="0"/>
          <w:dstrike w:val="0"/>
          <w:noProof w:val="0"/>
          <w:sz w:val="22"/>
          <w:szCs w:val="22"/>
          <w:u w:val="none"/>
          <w:lang w:val="en-CA"/>
        </w:rPr>
        <w:t xml:space="preserve"> research articles of interest.</w:t>
      </w:r>
    </w:p>
    <w:p w:rsidR="74C0296A" w:rsidP="74C0296A" w:rsidRDefault="74C0296A" w14:paraId="348F1DB8" w14:textId="32F90E6A">
      <w:pPr>
        <w:pStyle w:val="Normal"/>
        <w:spacing w:before="0" w:beforeAutospacing="off" w:after="240" w:afterAutospacing="off" w:line="240" w:lineRule="auto"/>
        <w:rPr>
          <w:rFonts w:ascii="Roboto" w:hAnsi="Roboto" w:eastAsia="Roboto" w:cs="Roboto"/>
          <w:b w:val="0"/>
          <w:bCs w:val="0"/>
          <w:i w:val="0"/>
          <w:iCs w:val="0"/>
          <w:caps w:val="0"/>
          <w:smallCaps w:val="0"/>
          <w:strike w:val="0"/>
          <w:dstrike w:val="0"/>
          <w:noProof w:val="0"/>
          <w:sz w:val="35"/>
          <w:szCs w:val="35"/>
          <w:u w:val="none"/>
          <w:lang w:val="en-CA"/>
        </w:rPr>
      </w:pPr>
    </w:p>
    <w:p w:rsidR="298FAE37" w:rsidP="153EE51A" w:rsidRDefault="298FAE37" w14:paraId="43BA861B" w14:textId="26363150">
      <w:pPr>
        <w:pStyle w:val="Heading2"/>
        <w:keepNext w:val="1"/>
        <w:keepLines w:val="1"/>
        <w:spacing w:before="200" w:after="0" w:line="276" w:lineRule="auto"/>
        <w:rPr>
          <w:rFonts w:ascii="Calibri Light" w:hAnsi="Calibri Light" w:eastAsia="Calibri Light" w:cs="Calibri Light"/>
          <w:b w:val="1"/>
          <w:bCs w:val="1"/>
          <w:i w:val="0"/>
          <w:iCs w:val="0"/>
          <w:caps w:val="0"/>
          <w:smallCaps w:val="0"/>
          <w:noProof w:val="0"/>
          <w:color w:val="4471C4" w:themeColor="accent1" w:themeTint="FF" w:themeShade="FF"/>
          <w:sz w:val="26"/>
          <w:szCs w:val="26"/>
          <w:lang w:val="en-CA"/>
        </w:rPr>
      </w:pPr>
      <w:r w:rsidRPr="153EE51A" w:rsidR="500E765D">
        <w:rPr>
          <w:rFonts w:ascii="Calibri Light" w:hAnsi="Calibri Light" w:eastAsia="Calibri Light" w:cs="Calibri Light"/>
          <w:b w:val="1"/>
          <w:bCs w:val="1"/>
          <w:i w:val="0"/>
          <w:iCs w:val="0"/>
          <w:caps w:val="0"/>
          <w:smallCaps w:val="0"/>
          <w:noProof w:val="0"/>
          <w:color w:val="4471C4"/>
          <w:sz w:val="26"/>
          <w:szCs w:val="26"/>
          <w:lang w:val="en-CA"/>
        </w:rPr>
        <w:t>Evaluating a Research Article</w:t>
      </w:r>
    </w:p>
    <w:p w:rsidR="500E765D" w:rsidP="153EE51A" w:rsidRDefault="500E765D" w14:paraId="2D07B7CD" w14:textId="2C8E7316">
      <w:pPr>
        <w:pStyle w:val="Normal"/>
        <w:spacing w:after="200" w:line="276" w:lineRule="auto"/>
        <w:rPr>
          <w:rFonts w:ascii="Calibri" w:hAnsi="Calibri" w:eastAsia="Calibri" w:cs="Calibri"/>
          <w:b w:val="0"/>
          <w:bCs w:val="0"/>
          <w:i w:val="0"/>
          <w:iCs w:val="0"/>
          <w:caps w:val="0"/>
          <w:smallCaps w:val="0"/>
          <w:noProof w:val="0"/>
          <w:color w:val="000000" w:themeColor="text1" w:themeTint="FF" w:themeShade="FF"/>
          <w:sz w:val="22"/>
          <w:szCs w:val="22"/>
          <w:lang w:val="en-CA"/>
        </w:rPr>
      </w:pPr>
      <w:r w:rsidRPr="153EE51A" w:rsidR="500E765D">
        <w:rPr>
          <w:rFonts w:ascii="Calibri" w:hAnsi="Calibri" w:eastAsia="Calibri" w:cs="Calibri"/>
          <w:b w:val="0"/>
          <w:bCs w:val="0"/>
          <w:i w:val="0"/>
          <w:iCs w:val="0"/>
          <w:caps w:val="0"/>
          <w:smallCaps w:val="0"/>
          <w:noProof w:val="0"/>
          <w:color w:val="000000" w:themeColor="text1" w:themeTint="FF" w:themeShade="FF"/>
          <w:sz w:val="22"/>
          <w:szCs w:val="22"/>
          <w:lang w:val="en-CA"/>
        </w:rPr>
        <w:t>It is important to know how to evaluate research articles, understand why research is important, and be able compare and contrasts the current research with similar research studies. Consider what happens if you replicate a research study, but with some minor tweaks. Would you expect the results to be the same or different? Or what would a research study on the same topic look like with different methods and how will the findings be different, and maybe even similar? An important aspect of learning more about research is to review or evaluate journal articles in order to be able to determine its significance to society.</w:t>
      </w:r>
    </w:p>
    <w:p w:rsidR="500E765D" w:rsidP="153EE51A" w:rsidRDefault="500E765D" w14:paraId="5E38676D" w14:textId="170D8EF6">
      <w:pPr>
        <w:pStyle w:val="Normal"/>
        <w:spacing w:after="200" w:line="276" w:lineRule="auto"/>
        <w:rPr>
          <w:rFonts w:ascii="Calibri" w:hAnsi="Calibri" w:eastAsia="Calibri" w:cs="Calibri"/>
          <w:b w:val="0"/>
          <w:bCs w:val="0"/>
          <w:i w:val="0"/>
          <w:iCs w:val="0"/>
          <w:caps w:val="0"/>
          <w:smallCaps w:val="0"/>
          <w:noProof w:val="0"/>
          <w:color w:val="000000" w:themeColor="text1" w:themeTint="FF" w:themeShade="FF"/>
          <w:sz w:val="22"/>
          <w:szCs w:val="22"/>
          <w:highlight w:val="yellow"/>
          <w:lang w:val="en-CA"/>
        </w:rPr>
      </w:pPr>
      <w:r w:rsidRPr="153EE51A" w:rsidR="500E765D">
        <w:rPr>
          <w:rFonts w:ascii="Calibri" w:hAnsi="Calibri" w:eastAsia="Calibri" w:cs="Calibri"/>
          <w:b w:val="0"/>
          <w:bCs w:val="0"/>
          <w:i w:val="0"/>
          <w:iCs w:val="0"/>
          <w:caps w:val="0"/>
          <w:smallCaps w:val="0"/>
          <w:noProof w:val="0"/>
          <w:color w:val="000000" w:themeColor="text1" w:themeTint="FF" w:themeShade="FF"/>
          <w:sz w:val="22"/>
          <w:szCs w:val="22"/>
          <w:highlight w:val="yellow"/>
          <w:lang w:val="en-CA"/>
        </w:rPr>
        <w:t>“Evaluation is the systematic process to determine merit, worth, value, or significance.” (American Evaluation Association, 2014)</w:t>
      </w:r>
    </w:p>
    <w:p w:rsidR="500E765D" w:rsidP="153EE51A" w:rsidRDefault="500E765D" w14:paraId="020F338D" w14:textId="0DC8D4D5">
      <w:pPr>
        <w:pStyle w:val="Normal"/>
        <w:spacing w:after="200" w:line="276" w:lineRule="auto"/>
        <w:rPr>
          <w:rFonts w:ascii="Calibri" w:hAnsi="Calibri" w:eastAsia="Calibri" w:cs="Calibri"/>
          <w:b w:val="0"/>
          <w:bCs w:val="0"/>
          <w:i w:val="0"/>
          <w:iCs w:val="0"/>
          <w:caps w:val="0"/>
          <w:smallCaps w:val="0"/>
          <w:noProof w:val="0"/>
          <w:color w:val="000000" w:themeColor="text1" w:themeTint="FF" w:themeShade="FF"/>
          <w:sz w:val="22"/>
          <w:szCs w:val="22"/>
          <w:lang w:val="en-CA"/>
        </w:rPr>
      </w:pPr>
      <w:r w:rsidRPr="153EE51A" w:rsidR="500E765D">
        <w:rPr>
          <w:rFonts w:ascii="Calibri" w:hAnsi="Calibri" w:eastAsia="Calibri" w:cs="Calibri"/>
          <w:b w:val="0"/>
          <w:bCs w:val="0"/>
          <w:i w:val="0"/>
          <w:iCs w:val="0"/>
          <w:caps w:val="0"/>
          <w:smallCaps w:val="0"/>
          <w:noProof w:val="0"/>
          <w:color w:val="000000" w:themeColor="text1" w:themeTint="FF" w:themeShade="FF"/>
          <w:sz w:val="22"/>
          <w:szCs w:val="22"/>
          <w:lang w:val="en-CA"/>
        </w:rPr>
        <w:t>In Chapter 3, we will go through the steps of evaluating research and using our critical thinking skills. Questions we may asked during this critical thinking and evaluating stage is:</w:t>
      </w:r>
    </w:p>
    <w:p w:rsidR="500E765D" w:rsidP="153EE51A" w:rsidRDefault="500E765D" w14:paraId="40C183BF" w14:textId="0D030306">
      <w:pPr>
        <w:pStyle w:val="Normal"/>
        <w:spacing w:after="200" w:line="276" w:lineRule="auto"/>
        <w:rPr>
          <w:rFonts w:ascii="Calibri" w:hAnsi="Calibri" w:eastAsia="Calibri" w:cs="Calibri"/>
          <w:b w:val="0"/>
          <w:bCs w:val="0"/>
          <w:i w:val="0"/>
          <w:iCs w:val="0"/>
          <w:caps w:val="0"/>
          <w:smallCaps w:val="0"/>
          <w:noProof w:val="0"/>
          <w:color w:val="000000" w:themeColor="text1" w:themeTint="FF" w:themeShade="FF"/>
          <w:sz w:val="22"/>
          <w:szCs w:val="22"/>
          <w:lang w:val="en-CA"/>
        </w:rPr>
      </w:pPr>
      <w:r w:rsidRPr="153EE51A" w:rsidR="500E765D">
        <w:rPr>
          <w:rFonts w:ascii="Calibri" w:hAnsi="Calibri" w:eastAsia="Calibri" w:cs="Calibri"/>
          <w:b w:val="0"/>
          <w:bCs w:val="0"/>
          <w:i w:val="0"/>
          <w:iCs w:val="0"/>
          <w:caps w:val="0"/>
          <w:smallCaps w:val="0"/>
          <w:noProof w:val="0"/>
          <w:color w:val="000000" w:themeColor="text1" w:themeTint="FF" w:themeShade="FF"/>
          <w:sz w:val="22"/>
          <w:szCs w:val="22"/>
          <w:lang w:val="en-CA"/>
        </w:rPr>
        <w:t xml:space="preserve"> </w:t>
      </w:r>
    </w:p>
    <w:p w:rsidR="500E765D" w:rsidP="153EE51A" w:rsidRDefault="500E765D" w14:paraId="42D7CABE" w14:textId="55D5E004">
      <w:pPr>
        <w:pStyle w:val="ListParagraph"/>
        <w:numPr>
          <w:ilvl w:val="0"/>
          <w:numId w:val="49"/>
        </w:numPr>
        <w:spacing w:after="200" w:line="276" w:lineRule="auto"/>
        <w:rPr>
          <w:rFonts w:ascii="Calibri" w:hAnsi="Calibri" w:eastAsia="Calibri" w:cs="Calibri"/>
          <w:b w:val="0"/>
          <w:bCs w:val="0"/>
          <w:i w:val="0"/>
          <w:iCs w:val="0"/>
          <w:caps w:val="0"/>
          <w:smallCaps w:val="0"/>
          <w:noProof w:val="0"/>
          <w:color w:val="000000" w:themeColor="text1" w:themeTint="FF" w:themeShade="FF"/>
          <w:sz w:val="22"/>
          <w:szCs w:val="22"/>
          <w:lang w:val="en-CA"/>
        </w:rPr>
      </w:pPr>
      <w:r w:rsidRPr="153EE51A" w:rsidR="500E765D">
        <w:rPr>
          <w:rFonts w:ascii="Calibri" w:hAnsi="Calibri" w:eastAsia="Calibri" w:cs="Calibri"/>
          <w:b w:val="0"/>
          <w:bCs w:val="0"/>
          <w:i w:val="0"/>
          <w:iCs w:val="0"/>
          <w:caps w:val="0"/>
          <w:smallCaps w:val="0"/>
          <w:noProof w:val="0"/>
          <w:color w:val="000000" w:themeColor="text1" w:themeTint="FF" w:themeShade="FF"/>
          <w:sz w:val="22"/>
          <w:szCs w:val="22"/>
          <w:lang w:val="en-CA"/>
        </w:rPr>
        <w:t>What is the hypothesis or question at stake?</w:t>
      </w:r>
    </w:p>
    <w:p w:rsidR="500E765D" w:rsidP="153EE51A" w:rsidRDefault="500E765D" w14:paraId="70BBB694" w14:textId="6E358AFA">
      <w:pPr>
        <w:pStyle w:val="ListParagraph"/>
        <w:numPr>
          <w:ilvl w:val="0"/>
          <w:numId w:val="49"/>
        </w:numPr>
        <w:spacing w:after="200" w:line="276" w:lineRule="auto"/>
        <w:rPr>
          <w:rFonts w:ascii="Calibri" w:hAnsi="Calibri" w:eastAsia="Calibri" w:cs="Calibri"/>
          <w:b w:val="0"/>
          <w:bCs w:val="0"/>
          <w:i w:val="0"/>
          <w:iCs w:val="0"/>
          <w:caps w:val="0"/>
          <w:smallCaps w:val="0"/>
          <w:noProof w:val="0"/>
          <w:color w:val="000000" w:themeColor="text1" w:themeTint="FF" w:themeShade="FF"/>
          <w:sz w:val="22"/>
          <w:szCs w:val="22"/>
          <w:lang w:val="en-CA"/>
        </w:rPr>
      </w:pPr>
      <w:r w:rsidRPr="153EE51A" w:rsidR="500E765D">
        <w:rPr>
          <w:rFonts w:ascii="Calibri" w:hAnsi="Calibri" w:eastAsia="Calibri" w:cs="Calibri"/>
          <w:b w:val="0"/>
          <w:bCs w:val="0"/>
          <w:i w:val="0"/>
          <w:iCs w:val="0"/>
          <w:caps w:val="0"/>
          <w:smallCaps w:val="0"/>
          <w:noProof w:val="0"/>
          <w:color w:val="000000" w:themeColor="text1" w:themeTint="FF" w:themeShade="FF"/>
          <w:sz w:val="22"/>
          <w:szCs w:val="22"/>
          <w:lang w:val="en-CA"/>
        </w:rPr>
        <w:t>What procedures were use?</w:t>
      </w:r>
    </w:p>
    <w:p w:rsidR="500E765D" w:rsidP="153EE51A" w:rsidRDefault="500E765D" w14:paraId="1D2F90BB" w14:textId="1F9BBFDC">
      <w:pPr>
        <w:pStyle w:val="ListParagraph"/>
        <w:numPr>
          <w:ilvl w:val="0"/>
          <w:numId w:val="49"/>
        </w:numPr>
        <w:spacing w:after="200" w:line="276" w:lineRule="auto"/>
        <w:rPr>
          <w:rFonts w:ascii="Calibri" w:hAnsi="Calibri" w:eastAsia="Calibri" w:cs="Calibri"/>
          <w:b w:val="0"/>
          <w:bCs w:val="0"/>
          <w:i w:val="0"/>
          <w:iCs w:val="0"/>
          <w:caps w:val="0"/>
          <w:smallCaps w:val="0"/>
          <w:noProof w:val="0"/>
          <w:color w:val="000000" w:themeColor="text1" w:themeTint="FF" w:themeShade="FF"/>
          <w:sz w:val="22"/>
          <w:szCs w:val="22"/>
          <w:lang w:val="en-CA"/>
        </w:rPr>
      </w:pPr>
      <w:r w:rsidRPr="153EE51A" w:rsidR="500E765D">
        <w:rPr>
          <w:rFonts w:ascii="Calibri" w:hAnsi="Calibri" w:eastAsia="Calibri" w:cs="Calibri"/>
          <w:b w:val="0"/>
          <w:bCs w:val="0"/>
          <w:i w:val="0"/>
          <w:iCs w:val="0"/>
          <w:caps w:val="0"/>
          <w:smallCaps w:val="0"/>
          <w:noProof w:val="0"/>
          <w:color w:val="000000" w:themeColor="text1" w:themeTint="FF" w:themeShade="FF"/>
          <w:sz w:val="22"/>
          <w:szCs w:val="22"/>
          <w:lang w:val="en-CA"/>
        </w:rPr>
        <w:t>What conclusions does the author draw from the data and does it make sense?</w:t>
      </w:r>
    </w:p>
    <w:p w:rsidR="500E765D" w:rsidP="153EE51A" w:rsidRDefault="500E765D" w14:paraId="5E006A55" w14:textId="51BA70F4">
      <w:pPr>
        <w:pStyle w:val="ListParagraph"/>
        <w:numPr>
          <w:ilvl w:val="0"/>
          <w:numId w:val="49"/>
        </w:numPr>
        <w:spacing w:after="200" w:line="276" w:lineRule="auto"/>
        <w:rPr>
          <w:rFonts w:ascii="Calibri" w:hAnsi="Calibri" w:eastAsia="Calibri" w:cs="Calibri"/>
          <w:b w:val="0"/>
          <w:bCs w:val="0"/>
          <w:i w:val="0"/>
          <w:iCs w:val="0"/>
          <w:caps w:val="0"/>
          <w:smallCaps w:val="0"/>
          <w:noProof w:val="0"/>
          <w:color w:val="000000" w:themeColor="text1" w:themeTint="FF" w:themeShade="FF"/>
          <w:sz w:val="22"/>
          <w:szCs w:val="22"/>
          <w:lang w:val="en-CA"/>
        </w:rPr>
      </w:pPr>
      <w:r w:rsidRPr="153EE51A" w:rsidR="500E765D">
        <w:rPr>
          <w:rFonts w:ascii="Calibri" w:hAnsi="Calibri" w:eastAsia="Calibri" w:cs="Calibri"/>
          <w:b w:val="0"/>
          <w:bCs w:val="0"/>
          <w:i w:val="0"/>
          <w:iCs w:val="0"/>
          <w:caps w:val="0"/>
          <w:smallCaps w:val="0"/>
          <w:noProof w:val="0"/>
          <w:color w:val="000000" w:themeColor="text1" w:themeTint="FF" w:themeShade="FF"/>
          <w:sz w:val="22"/>
          <w:szCs w:val="22"/>
          <w:lang w:val="en-CA"/>
        </w:rPr>
        <w:t>How does this research contribute to its field?</w:t>
      </w:r>
    </w:p>
    <w:p w:rsidR="153EE51A" w:rsidP="153EE51A" w:rsidRDefault="153EE51A" w14:paraId="313F30B8" w14:textId="624A551F">
      <w:pPr>
        <w:pStyle w:val="Normal"/>
        <w:spacing w:after="200" w:line="276" w:lineRule="auto"/>
        <w:rPr>
          <w:rFonts w:ascii="Calibri" w:hAnsi="Calibri" w:eastAsia="Calibri" w:cs="Calibri"/>
          <w:b w:val="0"/>
          <w:bCs w:val="0"/>
          <w:i w:val="0"/>
          <w:iCs w:val="0"/>
          <w:caps w:val="0"/>
          <w:smallCaps w:val="0"/>
          <w:noProof w:val="0"/>
          <w:color w:val="000000" w:themeColor="text1" w:themeTint="FF" w:themeShade="FF"/>
          <w:sz w:val="22"/>
          <w:szCs w:val="22"/>
          <w:lang w:val="en-CA"/>
        </w:rPr>
      </w:pPr>
    </w:p>
    <w:p w:rsidR="74C0296A" w:rsidP="74C0296A" w:rsidRDefault="74C0296A" w14:paraId="05DF0E02" w14:textId="69BAB322">
      <w:pPr>
        <w:spacing w:after="200" w:line="276" w:lineRule="auto"/>
        <w:rPr>
          <w:rFonts w:ascii="Calibri" w:hAnsi="Calibri" w:eastAsia="Calibri" w:cs="Calibri"/>
          <w:b w:val="0"/>
          <w:bCs w:val="0"/>
          <w:i w:val="0"/>
          <w:iCs w:val="0"/>
          <w:caps w:val="0"/>
          <w:smallCaps w:val="0"/>
          <w:noProof w:val="0"/>
          <w:color w:val="000000" w:themeColor="text1" w:themeTint="FF" w:themeShade="FF"/>
          <w:sz w:val="22"/>
          <w:szCs w:val="22"/>
          <w:lang w:val="en-CA"/>
        </w:rPr>
      </w:pPr>
    </w:p>
    <w:p w:rsidR="74C0296A" w:rsidP="74C0296A" w:rsidRDefault="74C0296A" w14:paraId="0E347D0A" w14:textId="73DB4689">
      <w:pPr>
        <w:spacing w:after="200" w:line="276" w:lineRule="auto"/>
        <w:rPr>
          <w:rFonts w:ascii="Calibri" w:hAnsi="Calibri" w:eastAsia="Calibri" w:cs="Calibri"/>
          <w:b w:val="0"/>
          <w:bCs w:val="0"/>
          <w:i w:val="0"/>
          <w:iCs w:val="0"/>
          <w:caps w:val="0"/>
          <w:smallCaps w:val="0"/>
          <w:noProof w:val="0"/>
          <w:color w:val="000000" w:themeColor="text1" w:themeTint="FF" w:themeShade="FF"/>
          <w:sz w:val="22"/>
          <w:szCs w:val="22"/>
          <w:lang w:val="en-CA"/>
        </w:rPr>
      </w:pPr>
    </w:p>
    <w:p w:rsidR="298FAE37" w:rsidP="153EE51A" w:rsidRDefault="298FAE37" w14:paraId="0C2CCCE0" w14:textId="306645B1">
      <w:pPr>
        <w:pStyle w:val="Heading3"/>
        <w:keepNext w:val="1"/>
        <w:keepLines w:val="1"/>
        <w:spacing w:before="200" w:after="0" w:line="276" w:lineRule="auto"/>
        <w:rPr>
          <w:rFonts w:ascii="Calibri Light" w:hAnsi="Calibri Light" w:eastAsia="Calibri Light" w:cs="Calibri Light"/>
          <w:b w:val="1"/>
          <w:bCs w:val="1"/>
          <w:i w:val="0"/>
          <w:iCs w:val="0"/>
          <w:caps w:val="0"/>
          <w:smallCaps w:val="0"/>
          <w:noProof w:val="0"/>
          <w:color w:val="4471C4" w:themeColor="accent1" w:themeTint="FF" w:themeShade="FF"/>
          <w:sz w:val="22"/>
          <w:szCs w:val="22"/>
          <w:lang w:val="en-CA"/>
        </w:rPr>
      </w:pPr>
      <w:r w:rsidRPr="153EE51A" w:rsidR="298FAE37">
        <w:rPr>
          <w:rFonts w:ascii="Calibri Light" w:hAnsi="Calibri Light" w:eastAsia="Calibri Light" w:cs="Calibri Light"/>
          <w:b w:val="1"/>
          <w:bCs w:val="1"/>
          <w:i w:val="0"/>
          <w:iCs w:val="0"/>
          <w:caps w:val="0"/>
          <w:smallCaps w:val="0"/>
          <w:noProof w:val="0"/>
          <w:color w:val="4471C4"/>
          <w:sz w:val="22"/>
          <w:szCs w:val="22"/>
          <w:lang w:val="en-CA"/>
        </w:rPr>
        <w:t xml:space="preserve">Activity: </w:t>
      </w:r>
      <w:r w:rsidRPr="153EE51A" w:rsidR="387DB4F7">
        <w:rPr>
          <w:rFonts w:ascii="Calibri Light" w:hAnsi="Calibri Light" w:eastAsia="Calibri Light" w:cs="Calibri Light"/>
          <w:b w:val="1"/>
          <w:bCs w:val="1"/>
          <w:i w:val="0"/>
          <w:iCs w:val="0"/>
          <w:caps w:val="0"/>
          <w:smallCaps w:val="0"/>
          <w:noProof w:val="0"/>
          <w:color w:val="4471C4"/>
          <w:sz w:val="22"/>
          <w:szCs w:val="22"/>
          <w:lang w:val="en-CA"/>
        </w:rPr>
        <w:t>How to Evaluate an Article</w:t>
      </w:r>
      <w:r w:rsidRPr="153EE51A" w:rsidR="298FAE37">
        <w:rPr>
          <w:rFonts w:ascii="Calibri Light" w:hAnsi="Calibri Light" w:eastAsia="Calibri Light" w:cs="Calibri Light"/>
          <w:b w:val="1"/>
          <w:bCs w:val="1"/>
          <w:i w:val="0"/>
          <w:iCs w:val="0"/>
          <w:caps w:val="0"/>
          <w:smallCaps w:val="0"/>
          <w:noProof w:val="0"/>
          <w:color w:val="4471C4"/>
          <w:sz w:val="22"/>
          <w:szCs w:val="22"/>
          <w:lang w:val="en-CA"/>
        </w:rPr>
        <w:t xml:space="preserve"> {-}</w:t>
      </w:r>
    </w:p>
    <w:p w:rsidR="74C0296A" w:rsidP="153EE51A" w:rsidRDefault="74C0296A" w14:paraId="25902032" w14:textId="170EB7D0">
      <w:pPr>
        <w:spacing w:after="200" w:line="276" w:lineRule="auto"/>
        <w:rPr>
          <w:rFonts w:ascii="Calibri" w:hAnsi="Calibri" w:eastAsia="Calibri" w:cs="Calibri"/>
          <w:b w:val="0"/>
          <w:bCs w:val="0"/>
          <w:i w:val="0"/>
          <w:iCs w:val="0"/>
          <w:caps w:val="0"/>
          <w:smallCaps w:val="0"/>
          <w:noProof w:val="0"/>
          <w:color w:val="000000" w:themeColor="text1" w:themeTint="FF" w:themeShade="FF"/>
          <w:sz w:val="22"/>
          <w:szCs w:val="22"/>
          <w:lang w:val="en-CA"/>
        </w:rPr>
      </w:pPr>
      <w:r w:rsidRPr="153EE51A" w:rsidR="79FF3EB1">
        <w:rPr>
          <w:rFonts w:ascii="Calibri" w:hAnsi="Calibri" w:eastAsia="Calibri" w:cs="Calibri"/>
          <w:b w:val="0"/>
          <w:bCs w:val="0"/>
          <w:i w:val="0"/>
          <w:iCs w:val="0"/>
          <w:caps w:val="0"/>
          <w:smallCaps w:val="0"/>
          <w:noProof w:val="0"/>
          <w:color w:val="000000" w:themeColor="text1" w:themeTint="FF" w:themeShade="FF"/>
          <w:sz w:val="22"/>
          <w:szCs w:val="22"/>
          <w:lang w:val="en-CA"/>
        </w:rPr>
        <w:t>Read pages 83-85 of Chapter 3. Pay special attention the questions here as they will help you complete Assignment 2, which is to evaluate two journal articles.</w:t>
      </w:r>
    </w:p>
    <w:p w:rsidR="74C0296A" w:rsidP="74C0296A" w:rsidRDefault="74C0296A" w14:paraId="2F11B151" w14:textId="7064BBF5">
      <w:pPr>
        <w:spacing w:after="200" w:line="276" w:lineRule="auto"/>
        <w:rPr>
          <w:rFonts w:ascii="Calibri" w:hAnsi="Calibri" w:eastAsia="Calibri" w:cs="Calibri"/>
          <w:b w:val="0"/>
          <w:bCs w:val="0"/>
          <w:i w:val="0"/>
          <w:iCs w:val="0"/>
          <w:caps w:val="0"/>
          <w:smallCaps w:val="0"/>
          <w:noProof w:val="0"/>
          <w:color w:val="000000" w:themeColor="text1" w:themeTint="FF" w:themeShade="FF"/>
          <w:sz w:val="22"/>
          <w:szCs w:val="22"/>
          <w:lang w:val="en-CA"/>
        </w:rPr>
      </w:pPr>
    </w:p>
    <w:p w:rsidR="74C0296A" w:rsidP="74C0296A" w:rsidRDefault="74C0296A" w14:paraId="354174C4" w14:textId="5A12D268">
      <w:pPr>
        <w:spacing w:after="200" w:line="276" w:lineRule="auto"/>
        <w:rPr>
          <w:rFonts w:ascii="Calibri" w:hAnsi="Calibri" w:eastAsia="Calibri" w:cs="Calibri"/>
          <w:b w:val="0"/>
          <w:bCs w:val="0"/>
          <w:i w:val="0"/>
          <w:iCs w:val="0"/>
          <w:caps w:val="0"/>
          <w:smallCaps w:val="0"/>
          <w:noProof w:val="0"/>
          <w:color w:val="000000" w:themeColor="text1" w:themeTint="FF" w:themeShade="FF"/>
          <w:sz w:val="22"/>
          <w:szCs w:val="22"/>
          <w:lang w:val="en-CA"/>
        </w:rPr>
      </w:pPr>
    </w:p>
    <w:p w:rsidR="298FAE37" w:rsidP="153EE51A" w:rsidRDefault="298FAE37" w14:paraId="32220DA6" w14:textId="11944D6B">
      <w:pPr>
        <w:pStyle w:val="Heading3"/>
        <w:keepNext w:val="1"/>
        <w:keepLines w:val="1"/>
        <w:spacing w:before="200" w:after="0" w:line="276" w:lineRule="auto"/>
        <w:rPr>
          <w:rFonts w:ascii="Calibri Light" w:hAnsi="Calibri Light" w:eastAsia="Calibri Light" w:cs="Calibri Light"/>
          <w:b w:val="1"/>
          <w:bCs w:val="1"/>
          <w:i w:val="0"/>
          <w:iCs w:val="0"/>
          <w:caps w:val="0"/>
          <w:smallCaps w:val="0"/>
          <w:noProof w:val="0"/>
          <w:color w:val="4471C4" w:themeColor="accent1" w:themeTint="FF" w:themeShade="FF"/>
          <w:sz w:val="22"/>
          <w:szCs w:val="22"/>
          <w:lang w:val="en-CA"/>
        </w:rPr>
      </w:pPr>
      <w:r w:rsidRPr="153EE51A" w:rsidR="298FAE37">
        <w:rPr>
          <w:rFonts w:ascii="Calibri Light" w:hAnsi="Calibri Light" w:eastAsia="Calibri Light" w:cs="Calibri Light"/>
          <w:b w:val="1"/>
          <w:bCs w:val="1"/>
          <w:i w:val="0"/>
          <w:iCs w:val="0"/>
          <w:caps w:val="0"/>
          <w:smallCaps w:val="0"/>
          <w:noProof w:val="0"/>
          <w:color w:val="4471C4"/>
          <w:sz w:val="22"/>
          <w:szCs w:val="22"/>
          <w:lang w:val="en-CA"/>
        </w:rPr>
        <w:t xml:space="preserve">Activity: </w:t>
      </w:r>
      <w:r w:rsidRPr="153EE51A" w:rsidR="02789A03">
        <w:rPr>
          <w:rFonts w:ascii="Calibri Light" w:hAnsi="Calibri Light" w:eastAsia="Calibri Light" w:cs="Calibri Light"/>
          <w:b w:val="1"/>
          <w:bCs w:val="1"/>
          <w:i w:val="0"/>
          <w:iCs w:val="0"/>
          <w:caps w:val="0"/>
          <w:smallCaps w:val="0"/>
          <w:noProof w:val="0"/>
          <w:color w:val="4471C4"/>
          <w:sz w:val="22"/>
          <w:szCs w:val="22"/>
          <w:lang w:val="en-CA"/>
        </w:rPr>
        <w:t>APA 7 Guidelines</w:t>
      </w:r>
      <w:r w:rsidRPr="153EE51A" w:rsidR="298FAE37">
        <w:rPr>
          <w:rFonts w:ascii="Calibri Light" w:hAnsi="Calibri Light" w:eastAsia="Calibri Light" w:cs="Calibri Light"/>
          <w:b w:val="1"/>
          <w:bCs w:val="1"/>
          <w:i w:val="0"/>
          <w:iCs w:val="0"/>
          <w:caps w:val="0"/>
          <w:smallCaps w:val="0"/>
          <w:noProof w:val="0"/>
          <w:color w:val="4471C4"/>
          <w:sz w:val="22"/>
          <w:szCs w:val="22"/>
          <w:lang w:val="en-CA"/>
        </w:rPr>
        <w:t xml:space="preserve"> {-}</w:t>
      </w:r>
    </w:p>
    <w:p w:rsidR="07AD8E9A" w:rsidP="153EE51A" w:rsidRDefault="07AD8E9A" w14:paraId="617A7525" w14:textId="53F989D2">
      <w:pPr>
        <w:pStyle w:val="Normal"/>
        <w:spacing w:before="240" w:beforeAutospacing="off" w:after="240" w:afterAutospacing="off" w:line="240" w:lineRule="auto"/>
        <w:ind w:left="0"/>
        <w:rPr>
          <w:noProof w:val="0"/>
          <w:lang w:val="en-CA"/>
        </w:rPr>
      </w:pPr>
      <w:r w:rsidRPr="153EE51A" w:rsidR="07AD8E9A">
        <w:rPr>
          <w:rFonts w:ascii="Calibri" w:hAnsi="Calibri" w:eastAsia="Calibri" w:cs="Calibri"/>
          <w:b w:val="0"/>
          <w:bCs w:val="0"/>
          <w:i w:val="0"/>
          <w:iCs w:val="0"/>
          <w:caps w:val="0"/>
          <w:smallCaps w:val="0"/>
          <w:noProof w:val="0"/>
          <w:color w:val="24292E"/>
          <w:sz w:val="22"/>
          <w:szCs w:val="22"/>
          <w:lang w:val="en-CA"/>
        </w:rPr>
        <w:t>For all assignments in this course, you are expected to follow the APA 7 Guidelines. Please check out the following resources below to help you with APA formatting:</w:t>
      </w:r>
      <w:r w:rsidRPr="153EE51A" w:rsidR="07AD8E9A">
        <w:rPr>
          <w:noProof w:val="0"/>
          <w:lang w:val="en-CA"/>
        </w:rPr>
        <w:t xml:space="preserve"> </w:t>
      </w:r>
    </w:p>
    <w:p w:rsidR="07AD8E9A" w:rsidP="153EE51A" w:rsidRDefault="07AD8E9A" w14:paraId="4968C902" w14:textId="731599C6">
      <w:pPr>
        <w:pStyle w:val="ListParagraph"/>
        <w:numPr>
          <w:ilvl w:val="0"/>
          <w:numId w:val="53"/>
        </w:numPr>
        <w:spacing w:before="240" w:beforeAutospacing="off" w:after="240" w:afterAutospacing="off"/>
        <w:rPr>
          <w:noProof w:val="0"/>
          <w:lang w:val="en-CA"/>
        </w:rPr>
      </w:pPr>
      <w:r w:rsidRPr="153EE51A" w:rsidR="07AD8E9A">
        <w:rPr>
          <w:noProof w:val="0"/>
          <w:lang w:val="en-CA"/>
        </w:rPr>
        <w:t>Chapter 4 of The Practical Researcher: A Student Guide to Conducting Psychological Research</w:t>
      </w:r>
    </w:p>
    <w:p w:rsidR="07AD8E9A" w:rsidP="153EE51A" w:rsidRDefault="07AD8E9A" w14:paraId="14DF7341" w14:textId="4B01A8E3">
      <w:pPr>
        <w:pStyle w:val="ListParagraph"/>
        <w:numPr>
          <w:ilvl w:val="0"/>
          <w:numId w:val="53"/>
        </w:numPr>
        <w:rPr>
          <w:noProof w:val="0"/>
          <w:lang w:val="en-CA"/>
        </w:rPr>
      </w:pPr>
      <w:hyperlink r:id="R7a845bec3cef48b3">
        <w:r w:rsidRPr="153EE51A" w:rsidR="07AD8E9A">
          <w:rPr>
            <w:rStyle w:val="Hyperlink"/>
            <w:noProof w:val="0"/>
            <w:lang w:val="en-CA"/>
          </w:rPr>
          <w:t>APA Formatting and Style Guide</w:t>
        </w:r>
      </w:hyperlink>
    </w:p>
    <w:p w:rsidR="74C0296A" w:rsidP="74C0296A" w:rsidRDefault="74C0296A" w14:paraId="6CBE2760" w14:textId="663C04F2">
      <w:pPr>
        <w:spacing w:after="200" w:line="276" w:lineRule="auto"/>
        <w:rPr>
          <w:rFonts w:ascii="Calibri" w:hAnsi="Calibri" w:eastAsia="Calibri" w:cs="Calibri"/>
          <w:b w:val="0"/>
          <w:bCs w:val="0"/>
          <w:i w:val="0"/>
          <w:iCs w:val="0"/>
          <w:caps w:val="0"/>
          <w:smallCaps w:val="0"/>
          <w:noProof w:val="0"/>
          <w:color w:val="000000" w:themeColor="text1" w:themeTint="FF" w:themeShade="FF"/>
          <w:sz w:val="22"/>
          <w:szCs w:val="22"/>
          <w:lang w:val="en-CA"/>
        </w:rPr>
      </w:pPr>
    </w:p>
    <w:p w:rsidR="74C0296A" w:rsidP="74C0296A" w:rsidRDefault="74C0296A" w14:paraId="7912D03D" w14:textId="326D8EFB">
      <w:pPr>
        <w:spacing w:after="200" w:line="276" w:lineRule="auto"/>
        <w:rPr>
          <w:rFonts w:ascii="Calibri" w:hAnsi="Calibri" w:eastAsia="Calibri" w:cs="Calibri"/>
          <w:b w:val="0"/>
          <w:bCs w:val="0"/>
          <w:i w:val="0"/>
          <w:iCs w:val="0"/>
          <w:caps w:val="0"/>
          <w:smallCaps w:val="0"/>
          <w:noProof w:val="0"/>
          <w:color w:val="000000" w:themeColor="text1" w:themeTint="FF" w:themeShade="FF"/>
          <w:sz w:val="22"/>
          <w:szCs w:val="22"/>
          <w:lang w:val="en-CA"/>
        </w:rPr>
      </w:pPr>
    </w:p>
    <w:p w:rsidR="298FAE37" w:rsidP="74C0296A" w:rsidRDefault="298FAE37" w14:paraId="0988A188" w14:textId="71FCA981">
      <w:pPr>
        <w:pStyle w:val="Heading2"/>
        <w:keepNext w:val="1"/>
        <w:keepLines w:val="1"/>
        <w:spacing w:before="200" w:after="0" w:line="276" w:lineRule="auto"/>
        <w:rPr>
          <w:rFonts w:ascii="Calibri Light" w:hAnsi="Calibri Light" w:eastAsia="Calibri Light" w:cs="Calibri Light"/>
          <w:b w:val="1"/>
          <w:bCs w:val="1"/>
          <w:i w:val="0"/>
          <w:iCs w:val="0"/>
          <w:caps w:val="0"/>
          <w:smallCaps w:val="0"/>
          <w:noProof w:val="0"/>
          <w:color w:val="4472C4" w:themeColor="accent1" w:themeTint="FF" w:themeShade="FF"/>
          <w:sz w:val="26"/>
          <w:szCs w:val="26"/>
          <w:lang w:val="en-CA"/>
        </w:rPr>
      </w:pPr>
      <w:r w:rsidRPr="153EE51A" w:rsidR="298FAE37">
        <w:rPr>
          <w:rFonts w:ascii="Calibri Light" w:hAnsi="Calibri Light" w:eastAsia="Calibri Light" w:cs="Calibri Light"/>
          <w:b w:val="1"/>
          <w:bCs w:val="1"/>
          <w:i w:val="0"/>
          <w:iCs w:val="0"/>
          <w:caps w:val="0"/>
          <w:smallCaps w:val="0"/>
          <w:noProof w:val="0"/>
          <w:color w:val="4471C4"/>
          <w:sz w:val="26"/>
          <w:szCs w:val="26"/>
          <w:lang w:val="en-CA"/>
        </w:rPr>
        <w:t>Unit Summary {-}</w:t>
      </w:r>
    </w:p>
    <w:p w:rsidR="74C0296A" w:rsidP="153EE51A" w:rsidRDefault="74C0296A" w14:paraId="435DD205" w14:textId="1E49181B">
      <w:pPr>
        <w:pStyle w:val="Normal"/>
        <w:spacing w:after="200" w:line="276" w:lineRule="auto"/>
        <w:rPr>
          <w:rFonts w:ascii="Calibri" w:hAnsi="Calibri" w:eastAsia="Calibri" w:cs="Calibri"/>
          <w:b w:val="0"/>
          <w:bCs w:val="0"/>
          <w:i w:val="0"/>
          <w:iCs w:val="0"/>
          <w:caps w:val="0"/>
          <w:smallCaps w:val="0"/>
          <w:noProof w:val="0"/>
          <w:color w:val="000000" w:themeColor="text1" w:themeTint="FF" w:themeShade="FF"/>
          <w:sz w:val="22"/>
          <w:szCs w:val="22"/>
          <w:lang w:val="en-CA"/>
        </w:rPr>
      </w:pPr>
      <w:r w:rsidRPr="153EE51A" w:rsidR="4C5E1596">
        <w:rPr>
          <w:rFonts w:ascii="Calibri" w:hAnsi="Calibri" w:eastAsia="Calibri" w:cs="Calibri"/>
          <w:b w:val="0"/>
          <w:bCs w:val="0"/>
          <w:i w:val="0"/>
          <w:iCs w:val="0"/>
          <w:caps w:val="0"/>
          <w:smallCaps w:val="0"/>
          <w:noProof w:val="0"/>
          <w:color w:val="000000" w:themeColor="text1" w:themeTint="FF" w:themeShade="FF"/>
          <w:sz w:val="22"/>
          <w:szCs w:val="22"/>
          <w:lang w:val="en-CA"/>
        </w:rPr>
        <w:t xml:space="preserve">In this second unit, we learned about the importance of research journals and how to </w:t>
      </w:r>
      <w:r w:rsidRPr="153EE51A" w:rsidR="4C5E1596">
        <w:rPr>
          <w:rFonts w:ascii="Calibri" w:hAnsi="Calibri" w:eastAsia="Calibri" w:cs="Calibri"/>
          <w:b w:val="0"/>
          <w:bCs w:val="0"/>
          <w:i w:val="0"/>
          <w:iCs w:val="0"/>
          <w:caps w:val="0"/>
          <w:smallCaps w:val="0"/>
          <w:noProof w:val="0"/>
          <w:color w:val="000000" w:themeColor="text1" w:themeTint="FF" w:themeShade="FF"/>
          <w:sz w:val="22"/>
          <w:szCs w:val="22"/>
          <w:lang w:val="en-CA"/>
        </w:rPr>
        <w:t>locate</w:t>
      </w:r>
      <w:r w:rsidRPr="153EE51A" w:rsidR="4C5E1596">
        <w:rPr>
          <w:rFonts w:ascii="Calibri" w:hAnsi="Calibri" w:eastAsia="Calibri" w:cs="Calibri"/>
          <w:b w:val="0"/>
          <w:bCs w:val="0"/>
          <w:i w:val="0"/>
          <w:iCs w:val="0"/>
          <w:caps w:val="0"/>
          <w:smallCaps w:val="0"/>
          <w:noProof w:val="0"/>
          <w:color w:val="000000" w:themeColor="text1" w:themeTint="FF" w:themeShade="FF"/>
          <w:sz w:val="22"/>
          <w:szCs w:val="22"/>
          <w:lang w:val="en-CA"/>
        </w:rPr>
        <w:t xml:space="preserve"> and review the research literature. </w:t>
      </w:r>
      <w:r w:rsidRPr="153EE51A" w:rsidR="4C5E1596">
        <w:rPr>
          <w:rFonts w:ascii="Calibri" w:hAnsi="Calibri" w:eastAsia="Calibri" w:cs="Calibri"/>
          <w:b w:val="0"/>
          <w:bCs w:val="0"/>
          <w:i w:val="0"/>
          <w:iCs w:val="0"/>
          <w:caps w:val="0"/>
          <w:smallCaps w:val="0"/>
          <w:noProof w:val="0"/>
          <w:color w:val="000000" w:themeColor="text1" w:themeTint="FF" w:themeShade="FF"/>
          <w:sz w:val="22"/>
          <w:szCs w:val="22"/>
          <w:lang w:val="en-CA"/>
        </w:rPr>
        <w:t>Hopefully</w:t>
      </w:r>
      <w:r w:rsidRPr="153EE51A" w:rsidR="4C5E1596">
        <w:rPr>
          <w:rFonts w:ascii="Calibri" w:hAnsi="Calibri" w:eastAsia="Calibri" w:cs="Calibri"/>
          <w:b w:val="0"/>
          <w:bCs w:val="0"/>
          <w:i w:val="0"/>
          <w:iCs w:val="0"/>
          <w:caps w:val="0"/>
          <w:smallCaps w:val="0"/>
          <w:noProof w:val="0"/>
          <w:color w:val="000000" w:themeColor="text1" w:themeTint="FF" w:themeShade="FF"/>
          <w:sz w:val="22"/>
          <w:szCs w:val="22"/>
          <w:lang w:val="en-CA"/>
        </w:rPr>
        <w:t xml:space="preserve"> you will feel more confident in your own personal research journey. Research is </w:t>
      </w:r>
      <w:r w:rsidRPr="153EE51A" w:rsidR="4C5E1596">
        <w:rPr>
          <w:rFonts w:ascii="Calibri" w:hAnsi="Calibri" w:eastAsia="Calibri" w:cs="Calibri"/>
          <w:b w:val="0"/>
          <w:bCs w:val="0"/>
          <w:i w:val="0"/>
          <w:iCs w:val="0"/>
          <w:caps w:val="0"/>
          <w:smallCaps w:val="0"/>
          <w:noProof w:val="0"/>
          <w:color w:val="000000" w:themeColor="text1" w:themeTint="FF" w:themeShade="FF"/>
          <w:sz w:val="22"/>
          <w:szCs w:val="22"/>
          <w:lang w:val="en-CA"/>
        </w:rPr>
        <w:t>a very broad</w:t>
      </w:r>
      <w:r w:rsidRPr="153EE51A" w:rsidR="4C5E1596">
        <w:rPr>
          <w:rFonts w:ascii="Calibri" w:hAnsi="Calibri" w:eastAsia="Calibri" w:cs="Calibri"/>
          <w:b w:val="0"/>
          <w:bCs w:val="0"/>
          <w:i w:val="0"/>
          <w:iCs w:val="0"/>
          <w:caps w:val="0"/>
          <w:smallCaps w:val="0"/>
          <w:noProof w:val="0"/>
          <w:color w:val="000000" w:themeColor="text1" w:themeTint="FF" w:themeShade="FF"/>
          <w:sz w:val="22"/>
          <w:szCs w:val="22"/>
          <w:lang w:val="en-CA"/>
        </w:rPr>
        <w:t xml:space="preserve"> field with endless possibilities! Sometimes research can seem overwhelming and that is a very normal part of the process. However, the good news is that research can also be narrowed down and an area of interest can be focused in on. It is our hope that you will not only enjoy this learning experience and cultivate curiosity, but also </w:t>
      </w:r>
      <w:r w:rsidRPr="153EE51A" w:rsidR="4C5E1596">
        <w:rPr>
          <w:rFonts w:ascii="Calibri" w:hAnsi="Calibri" w:eastAsia="Calibri" w:cs="Calibri"/>
          <w:b w:val="0"/>
          <w:bCs w:val="0"/>
          <w:i w:val="0"/>
          <w:iCs w:val="0"/>
          <w:caps w:val="0"/>
          <w:smallCaps w:val="0"/>
          <w:noProof w:val="0"/>
          <w:color w:val="000000" w:themeColor="text1" w:themeTint="FF" w:themeShade="FF"/>
          <w:sz w:val="22"/>
          <w:szCs w:val="22"/>
          <w:lang w:val="en-CA"/>
        </w:rPr>
        <w:t>have the opportunity to</w:t>
      </w:r>
      <w:r w:rsidRPr="153EE51A" w:rsidR="4C5E1596">
        <w:rPr>
          <w:rFonts w:ascii="Calibri" w:hAnsi="Calibri" w:eastAsia="Calibri" w:cs="Calibri"/>
          <w:b w:val="0"/>
          <w:bCs w:val="0"/>
          <w:i w:val="0"/>
          <w:iCs w:val="0"/>
          <w:caps w:val="0"/>
          <w:smallCaps w:val="0"/>
          <w:noProof w:val="0"/>
          <w:color w:val="000000" w:themeColor="text1" w:themeTint="FF" w:themeShade="FF"/>
          <w:sz w:val="22"/>
          <w:szCs w:val="22"/>
          <w:lang w:val="en-CA"/>
        </w:rPr>
        <w:t xml:space="preserve"> pursue a research area that is most meaningful to you.</w:t>
      </w:r>
    </w:p>
    <w:p w:rsidR="361D328C" w:rsidP="153EE51A" w:rsidRDefault="361D328C" w14:paraId="3A920027" w14:textId="4E40C5AD">
      <w:pPr>
        <w:pStyle w:val="Heading2"/>
        <w:keepNext w:val="1"/>
        <w:keepLines w:val="1"/>
        <w:spacing w:before="200" w:after="0" w:line="276" w:lineRule="auto"/>
        <w:rPr>
          <w:rFonts w:ascii="Calibri Light" w:hAnsi="Calibri Light" w:eastAsia="Calibri Light" w:cs="Calibri Light"/>
          <w:b w:val="1"/>
          <w:bCs w:val="1"/>
          <w:i w:val="0"/>
          <w:iCs w:val="0"/>
          <w:caps w:val="0"/>
          <w:smallCaps w:val="0"/>
          <w:noProof w:val="0"/>
          <w:color w:val="4471C4"/>
          <w:sz w:val="26"/>
          <w:szCs w:val="26"/>
          <w:lang w:val="en-CA"/>
        </w:rPr>
      </w:pPr>
      <w:r w:rsidRPr="153EE51A" w:rsidR="361D328C">
        <w:rPr>
          <w:rFonts w:ascii="Calibri Light" w:hAnsi="Calibri Light" w:eastAsia="Calibri Light" w:cs="Calibri Light"/>
          <w:b w:val="1"/>
          <w:bCs w:val="1"/>
          <w:i w:val="0"/>
          <w:iCs w:val="0"/>
          <w:caps w:val="0"/>
          <w:smallCaps w:val="0"/>
          <w:noProof w:val="0"/>
          <w:color w:val="4471C4"/>
          <w:sz w:val="26"/>
          <w:szCs w:val="26"/>
          <w:lang w:val="en-CA"/>
        </w:rPr>
        <w:t>Assessment {-}</w:t>
      </w:r>
    </w:p>
    <w:p w:rsidR="74C0296A" w:rsidP="153EE51A" w:rsidRDefault="74C0296A" w14:paraId="16D4DA98" w14:textId="738468E7">
      <w:pPr>
        <w:spacing w:after="200" w:line="276" w:lineRule="auto"/>
        <w:rPr>
          <w:rFonts w:ascii="Calibri" w:hAnsi="Calibri" w:eastAsia="Calibri" w:cs="Calibri"/>
          <w:b w:val="1"/>
          <w:bCs w:val="1"/>
          <w:i w:val="0"/>
          <w:iCs w:val="0"/>
          <w:caps w:val="0"/>
          <w:smallCaps w:val="0"/>
          <w:noProof w:val="0"/>
          <w:color w:val="000000" w:themeColor="text1" w:themeTint="FF" w:themeShade="FF"/>
          <w:sz w:val="22"/>
          <w:szCs w:val="22"/>
          <w:lang w:val="en-CA"/>
        </w:rPr>
      </w:pPr>
      <w:r w:rsidRPr="153EE51A" w:rsidR="1C3B5EE4">
        <w:rPr>
          <w:rFonts w:ascii="Calibri" w:hAnsi="Calibri" w:eastAsia="Calibri" w:cs="Calibri"/>
          <w:b w:val="1"/>
          <w:bCs w:val="1"/>
          <w:i w:val="0"/>
          <w:iCs w:val="0"/>
          <w:caps w:val="0"/>
          <w:smallCaps w:val="0"/>
          <w:noProof w:val="0"/>
          <w:color w:val="000000" w:themeColor="text1" w:themeTint="FF" w:themeShade="FF"/>
          <w:sz w:val="22"/>
          <w:szCs w:val="22"/>
          <w:lang w:val="en-CA"/>
        </w:rPr>
        <w:t>Assignment 2: Evaluate One Journal Article</w:t>
      </w:r>
    </w:p>
    <w:p w:rsidR="74C0296A" w:rsidP="153EE51A" w:rsidRDefault="74C0296A" w14:paraId="0FB19511" w14:textId="1AD62C26">
      <w:pPr>
        <w:pStyle w:val="Normal"/>
        <w:spacing w:after="200" w:line="276" w:lineRule="auto"/>
        <w:rPr/>
      </w:pPr>
      <w:r w:rsidRPr="153EE51A" w:rsidR="1C3B5EE4">
        <w:rPr>
          <w:rFonts w:ascii="Calibri" w:hAnsi="Calibri" w:eastAsia="Calibri" w:cs="Calibri"/>
          <w:b w:val="0"/>
          <w:bCs w:val="0"/>
          <w:i w:val="0"/>
          <w:iCs w:val="0"/>
          <w:caps w:val="0"/>
          <w:smallCaps w:val="0"/>
          <w:noProof w:val="0"/>
          <w:color w:val="000000" w:themeColor="text1" w:themeTint="FF" w:themeShade="FF"/>
          <w:sz w:val="22"/>
          <w:szCs w:val="22"/>
          <w:lang w:val="en-CA"/>
        </w:rPr>
        <w:t>An important side of learning about research is to participate in article reviews or evaluations to learn how to read articles. It is important to know how to evaluate research articles, understand why research is important, and be able compare and contrast the current research with similar research studies.</w:t>
      </w:r>
    </w:p>
    <w:p w:rsidR="74C0296A" w:rsidP="153EE51A" w:rsidRDefault="74C0296A" w14:paraId="2B42DC56" w14:textId="5A7866CA">
      <w:pPr>
        <w:pStyle w:val="Normal"/>
        <w:spacing w:after="200" w:line="276" w:lineRule="auto"/>
        <w:rPr/>
      </w:pPr>
      <w:r w:rsidRPr="153EE51A" w:rsidR="1C3B5EE4">
        <w:rPr>
          <w:rFonts w:ascii="Calibri" w:hAnsi="Calibri" w:eastAsia="Calibri" w:cs="Calibri"/>
          <w:b w:val="0"/>
          <w:bCs w:val="0"/>
          <w:i w:val="0"/>
          <w:iCs w:val="0"/>
          <w:caps w:val="0"/>
          <w:smallCaps w:val="0"/>
          <w:noProof w:val="0"/>
          <w:color w:val="000000" w:themeColor="text1" w:themeTint="FF" w:themeShade="FF"/>
          <w:sz w:val="22"/>
          <w:szCs w:val="22"/>
          <w:lang w:val="en-CA"/>
        </w:rPr>
        <w:t xml:space="preserve"> </w:t>
      </w:r>
    </w:p>
    <w:p w:rsidR="74C0296A" w:rsidP="153EE51A" w:rsidRDefault="74C0296A" w14:paraId="579414C5" w14:textId="3EFB6008">
      <w:pPr>
        <w:pStyle w:val="Normal"/>
        <w:spacing w:after="200" w:line="276" w:lineRule="auto"/>
        <w:rPr/>
      </w:pPr>
      <w:r w:rsidRPr="153EE51A" w:rsidR="1C3B5EE4">
        <w:rPr>
          <w:rFonts w:ascii="Calibri" w:hAnsi="Calibri" w:eastAsia="Calibri" w:cs="Calibri"/>
          <w:b w:val="0"/>
          <w:bCs w:val="0"/>
          <w:i w:val="0"/>
          <w:iCs w:val="0"/>
          <w:caps w:val="0"/>
          <w:smallCaps w:val="0"/>
          <w:noProof w:val="0"/>
          <w:color w:val="000000" w:themeColor="text1" w:themeTint="FF" w:themeShade="FF"/>
          <w:sz w:val="22"/>
          <w:szCs w:val="22"/>
          <w:lang w:val="en-CA"/>
        </w:rPr>
        <w:t>You will be asked to evaluate (1) journal article of your choice. The purpose of this assignment is to read an article and complete the questions below that evaluate the article. This assignment will also aid you in preparation for your research proposal.</w:t>
      </w:r>
    </w:p>
    <w:p w:rsidR="74C0296A" w:rsidP="153EE51A" w:rsidRDefault="74C0296A" w14:paraId="54399AC7" w14:textId="0E8D15FA">
      <w:pPr>
        <w:pStyle w:val="Normal"/>
        <w:spacing w:after="200" w:line="276" w:lineRule="auto"/>
        <w:rPr/>
      </w:pPr>
      <w:r w:rsidRPr="153EE51A" w:rsidR="1C3B5EE4">
        <w:rPr>
          <w:rFonts w:ascii="Calibri" w:hAnsi="Calibri" w:eastAsia="Calibri" w:cs="Calibri"/>
          <w:b w:val="0"/>
          <w:bCs w:val="0"/>
          <w:i w:val="0"/>
          <w:iCs w:val="0"/>
          <w:caps w:val="0"/>
          <w:smallCaps w:val="0"/>
          <w:noProof w:val="0"/>
          <w:color w:val="000000" w:themeColor="text1" w:themeTint="FF" w:themeShade="FF"/>
          <w:sz w:val="22"/>
          <w:szCs w:val="22"/>
          <w:lang w:val="en-CA"/>
        </w:rPr>
        <w:t xml:space="preserve"> </w:t>
      </w:r>
    </w:p>
    <w:p w:rsidR="74C0296A" w:rsidP="153EE51A" w:rsidRDefault="74C0296A" w14:paraId="21A6D3CE" w14:textId="6FAE041F">
      <w:pPr>
        <w:pStyle w:val="Normal"/>
        <w:spacing w:after="200" w:line="276" w:lineRule="auto"/>
        <w:rPr>
          <w:rFonts w:ascii="Calibri" w:hAnsi="Calibri" w:eastAsia="Calibri" w:cs="Calibri"/>
          <w:b w:val="1"/>
          <w:bCs w:val="1"/>
          <w:i w:val="0"/>
          <w:iCs w:val="0"/>
          <w:caps w:val="0"/>
          <w:smallCaps w:val="0"/>
          <w:noProof w:val="0"/>
          <w:color w:val="000000" w:themeColor="text1" w:themeTint="FF" w:themeShade="FF"/>
          <w:sz w:val="22"/>
          <w:szCs w:val="22"/>
          <w:lang w:val="en-CA"/>
        </w:rPr>
      </w:pPr>
      <w:r w:rsidRPr="153EE51A" w:rsidR="1C3B5EE4">
        <w:rPr>
          <w:rFonts w:ascii="Calibri" w:hAnsi="Calibri" w:eastAsia="Calibri" w:cs="Calibri"/>
          <w:b w:val="1"/>
          <w:bCs w:val="1"/>
          <w:i w:val="0"/>
          <w:iCs w:val="0"/>
          <w:caps w:val="0"/>
          <w:smallCaps w:val="0"/>
          <w:noProof w:val="0"/>
          <w:color w:val="000000" w:themeColor="text1" w:themeTint="FF" w:themeShade="FF"/>
          <w:sz w:val="22"/>
          <w:szCs w:val="22"/>
          <w:lang w:val="en-CA"/>
        </w:rPr>
        <w:t>Instructions:</w:t>
      </w:r>
    </w:p>
    <w:p w:rsidR="74C0296A" w:rsidP="153EE51A" w:rsidRDefault="74C0296A" w14:paraId="2C638E7D" w14:textId="74E66FA4">
      <w:pPr>
        <w:pStyle w:val="ListParagraph"/>
        <w:numPr>
          <w:ilvl w:val="0"/>
          <w:numId w:val="54"/>
        </w:numPr>
        <w:spacing w:after="200" w:line="276" w:lineRule="auto"/>
        <w:rPr>
          <w:rFonts w:ascii="Calibri" w:hAnsi="Calibri" w:eastAsia="Calibri" w:cs="Calibri"/>
          <w:b w:val="0"/>
          <w:bCs w:val="0"/>
          <w:i w:val="0"/>
          <w:iCs w:val="0"/>
          <w:caps w:val="0"/>
          <w:smallCaps w:val="0"/>
          <w:noProof w:val="0"/>
          <w:color w:val="000000" w:themeColor="text1" w:themeTint="FF" w:themeShade="FF"/>
          <w:sz w:val="22"/>
          <w:szCs w:val="22"/>
          <w:lang w:val="en-CA"/>
        </w:rPr>
      </w:pPr>
      <w:r w:rsidRPr="153EE51A" w:rsidR="1C3B5EE4">
        <w:rPr>
          <w:rFonts w:ascii="Calibri" w:hAnsi="Calibri" w:eastAsia="Calibri" w:cs="Calibri"/>
          <w:b w:val="0"/>
          <w:bCs w:val="0"/>
          <w:i w:val="0"/>
          <w:iCs w:val="0"/>
          <w:caps w:val="0"/>
          <w:smallCaps w:val="0"/>
          <w:noProof w:val="0"/>
          <w:color w:val="000000" w:themeColor="text1" w:themeTint="FF" w:themeShade="FF"/>
          <w:sz w:val="22"/>
          <w:szCs w:val="22"/>
          <w:lang w:val="en-CA"/>
        </w:rPr>
        <w:t>Find 1 research article related to the helping profession or area of your interest in psychology (to find articles, see Activity 2.4)</w:t>
      </w:r>
    </w:p>
    <w:p w:rsidR="74C0296A" w:rsidP="153EE51A" w:rsidRDefault="74C0296A" w14:paraId="0D8C72AB" w14:textId="317D3E82">
      <w:pPr>
        <w:pStyle w:val="ListParagraph"/>
        <w:numPr>
          <w:ilvl w:val="0"/>
          <w:numId w:val="54"/>
        </w:numPr>
        <w:spacing w:after="200" w:line="276" w:lineRule="auto"/>
        <w:rPr>
          <w:rFonts w:ascii="Calibri" w:hAnsi="Calibri" w:eastAsia="Calibri" w:cs="Calibri"/>
          <w:b w:val="0"/>
          <w:bCs w:val="0"/>
          <w:i w:val="0"/>
          <w:iCs w:val="0"/>
          <w:caps w:val="0"/>
          <w:smallCaps w:val="0"/>
          <w:noProof w:val="0"/>
          <w:color w:val="000000" w:themeColor="text1" w:themeTint="FF" w:themeShade="FF"/>
          <w:sz w:val="22"/>
          <w:szCs w:val="22"/>
          <w:lang w:val="en-CA"/>
        </w:rPr>
      </w:pPr>
      <w:r w:rsidRPr="153EE51A" w:rsidR="1C3B5EE4">
        <w:rPr>
          <w:rFonts w:ascii="Calibri" w:hAnsi="Calibri" w:eastAsia="Calibri" w:cs="Calibri"/>
          <w:b w:val="0"/>
          <w:bCs w:val="0"/>
          <w:i w:val="0"/>
          <w:iCs w:val="0"/>
          <w:caps w:val="0"/>
          <w:smallCaps w:val="0"/>
          <w:noProof w:val="0"/>
          <w:color w:val="000000" w:themeColor="text1" w:themeTint="FF" w:themeShade="FF"/>
          <w:sz w:val="22"/>
          <w:szCs w:val="22"/>
          <w:lang w:val="en-CA"/>
        </w:rPr>
        <w:t xml:space="preserve">Use the provided questions to evaluate each of your articles separately (notice the questions are </w:t>
      </w:r>
      <w:r w:rsidRPr="153EE51A" w:rsidR="1C3B5EE4">
        <w:rPr>
          <w:rFonts w:ascii="Calibri" w:hAnsi="Calibri" w:eastAsia="Calibri" w:cs="Calibri"/>
          <w:b w:val="0"/>
          <w:bCs w:val="0"/>
          <w:i w:val="0"/>
          <w:iCs w:val="0"/>
          <w:caps w:val="0"/>
          <w:smallCaps w:val="0"/>
          <w:noProof w:val="0"/>
          <w:color w:val="000000" w:themeColor="text1" w:themeTint="FF" w:themeShade="FF"/>
          <w:sz w:val="22"/>
          <w:szCs w:val="22"/>
          <w:lang w:val="en-CA"/>
        </w:rPr>
        <w:t>very similar</w:t>
      </w:r>
      <w:r w:rsidRPr="153EE51A" w:rsidR="1C3B5EE4">
        <w:rPr>
          <w:rFonts w:ascii="Calibri" w:hAnsi="Calibri" w:eastAsia="Calibri" w:cs="Calibri"/>
          <w:b w:val="0"/>
          <w:bCs w:val="0"/>
          <w:i w:val="0"/>
          <w:iCs w:val="0"/>
          <w:caps w:val="0"/>
          <w:smallCaps w:val="0"/>
          <w:noProof w:val="0"/>
          <w:color w:val="000000" w:themeColor="text1" w:themeTint="FF" w:themeShade="FF"/>
          <w:sz w:val="22"/>
          <w:szCs w:val="22"/>
          <w:lang w:val="en-CA"/>
        </w:rPr>
        <w:t xml:space="preserve"> to questions on p.85 - “Evaluating Research a Research Article”).</w:t>
      </w:r>
    </w:p>
    <w:p w:rsidR="74C0296A" w:rsidP="153EE51A" w:rsidRDefault="74C0296A" w14:paraId="7739099D" w14:textId="61C34E50">
      <w:pPr>
        <w:pStyle w:val="ListParagraph"/>
        <w:numPr>
          <w:ilvl w:val="0"/>
          <w:numId w:val="54"/>
        </w:numPr>
        <w:spacing w:after="200" w:line="276" w:lineRule="auto"/>
        <w:rPr>
          <w:rFonts w:ascii="Calibri" w:hAnsi="Calibri" w:eastAsia="Calibri" w:cs="Calibri"/>
          <w:b w:val="0"/>
          <w:bCs w:val="0"/>
          <w:i w:val="0"/>
          <w:iCs w:val="0"/>
          <w:caps w:val="0"/>
          <w:smallCaps w:val="0"/>
          <w:noProof w:val="0"/>
          <w:color w:val="000000" w:themeColor="text1" w:themeTint="FF" w:themeShade="FF"/>
          <w:sz w:val="22"/>
          <w:szCs w:val="22"/>
          <w:lang w:val="en-CA"/>
        </w:rPr>
      </w:pPr>
      <w:r w:rsidRPr="153EE51A" w:rsidR="1C3B5EE4">
        <w:rPr>
          <w:rFonts w:ascii="Calibri" w:hAnsi="Calibri" w:eastAsia="Calibri" w:cs="Calibri"/>
          <w:b w:val="0"/>
          <w:bCs w:val="0"/>
          <w:i w:val="0"/>
          <w:iCs w:val="0"/>
          <w:caps w:val="0"/>
          <w:smallCaps w:val="0"/>
          <w:noProof w:val="0"/>
          <w:color w:val="000000" w:themeColor="text1" w:themeTint="FF" w:themeShade="FF"/>
          <w:sz w:val="22"/>
          <w:szCs w:val="22"/>
          <w:lang w:val="en-CA"/>
        </w:rPr>
        <w:t xml:space="preserve">Submit to the </w:t>
      </w:r>
      <w:r w:rsidRPr="153EE51A" w:rsidR="1C3B5EE4">
        <w:rPr>
          <w:rFonts w:ascii="Calibri" w:hAnsi="Calibri" w:eastAsia="Calibri" w:cs="Calibri"/>
          <w:b w:val="0"/>
          <w:bCs w:val="0"/>
          <w:i w:val="0"/>
          <w:iCs w:val="0"/>
          <w:caps w:val="0"/>
          <w:smallCaps w:val="0"/>
          <w:noProof w:val="0"/>
          <w:color w:val="000000" w:themeColor="text1" w:themeTint="FF" w:themeShade="FF"/>
          <w:sz w:val="22"/>
          <w:szCs w:val="22"/>
          <w:lang w:val="en-CA"/>
        </w:rPr>
        <w:t>dropbox</w:t>
      </w:r>
      <w:r w:rsidRPr="153EE51A" w:rsidR="1C3B5EE4">
        <w:rPr>
          <w:rFonts w:ascii="Calibri" w:hAnsi="Calibri" w:eastAsia="Calibri" w:cs="Calibri"/>
          <w:b w:val="0"/>
          <w:bCs w:val="0"/>
          <w:i w:val="0"/>
          <w:iCs w:val="0"/>
          <w:caps w:val="0"/>
          <w:smallCaps w:val="0"/>
          <w:noProof w:val="0"/>
          <w:color w:val="000000" w:themeColor="text1" w:themeTint="FF" w:themeShade="FF"/>
          <w:sz w:val="22"/>
          <w:szCs w:val="22"/>
          <w:lang w:val="en-CA"/>
        </w:rPr>
        <w:t xml:space="preserve"> 1 document (one evaluation per article)</w:t>
      </w:r>
    </w:p>
    <w:p w:rsidR="74C0296A" w:rsidP="153EE51A" w:rsidRDefault="74C0296A" w14:paraId="14C41361" w14:textId="5D36BF21">
      <w:pPr>
        <w:pStyle w:val="Normal"/>
        <w:spacing w:after="200" w:line="276" w:lineRule="auto"/>
        <w:rPr>
          <w:rFonts w:ascii="Calibri" w:hAnsi="Calibri" w:eastAsia="Calibri" w:cs="Calibri"/>
          <w:b w:val="1"/>
          <w:bCs w:val="1"/>
          <w:i w:val="0"/>
          <w:iCs w:val="0"/>
          <w:caps w:val="0"/>
          <w:smallCaps w:val="0"/>
          <w:noProof w:val="0"/>
          <w:color w:val="000000" w:themeColor="text1" w:themeTint="FF" w:themeShade="FF"/>
          <w:sz w:val="22"/>
          <w:szCs w:val="22"/>
          <w:lang w:val="en-CA"/>
        </w:rPr>
      </w:pPr>
      <w:r w:rsidRPr="153EE51A" w:rsidR="1C3B5EE4">
        <w:rPr>
          <w:rFonts w:ascii="Calibri" w:hAnsi="Calibri" w:eastAsia="Calibri" w:cs="Calibri"/>
          <w:b w:val="1"/>
          <w:bCs w:val="1"/>
          <w:i w:val="0"/>
          <w:iCs w:val="0"/>
          <w:caps w:val="0"/>
          <w:smallCaps w:val="0"/>
          <w:noProof w:val="0"/>
          <w:color w:val="000000" w:themeColor="text1" w:themeTint="FF" w:themeShade="FF"/>
          <w:sz w:val="22"/>
          <w:szCs w:val="22"/>
          <w:lang w:val="en-CA"/>
        </w:rPr>
        <w:t>Questions:</w:t>
      </w:r>
    </w:p>
    <w:p w:rsidR="74C0296A" w:rsidP="153EE51A" w:rsidRDefault="74C0296A" w14:paraId="0D12BAAB" w14:textId="50A8B986">
      <w:pPr>
        <w:pStyle w:val="ListParagraph"/>
        <w:numPr>
          <w:ilvl w:val="0"/>
          <w:numId w:val="55"/>
        </w:numPr>
        <w:spacing w:after="200" w:line="276" w:lineRule="auto"/>
        <w:rPr>
          <w:rFonts w:ascii="Calibri" w:hAnsi="Calibri" w:eastAsia="Calibri" w:cs="Calibri"/>
          <w:b w:val="0"/>
          <w:bCs w:val="0"/>
          <w:i w:val="0"/>
          <w:iCs w:val="0"/>
          <w:caps w:val="0"/>
          <w:smallCaps w:val="0"/>
          <w:noProof w:val="0"/>
          <w:color w:val="000000" w:themeColor="text1" w:themeTint="FF" w:themeShade="FF"/>
          <w:sz w:val="22"/>
          <w:szCs w:val="22"/>
          <w:lang w:val="en-CA"/>
        </w:rPr>
      </w:pPr>
      <w:r w:rsidRPr="153EE51A" w:rsidR="1C3B5EE4">
        <w:rPr>
          <w:rFonts w:ascii="Calibri" w:hAnsi="Calibri" w:eastAsia="Calibri" w:cs="Calibri"/>
          <w:b w:val="0"/>
          <w:bCs w:val="0"/>
          <w:i w:val="0"/>
          <w:iCs w:val="0"/>
          <w:caps w:val="0"/>
          <w:smallCaps w:val="0"/>
          <w:noProof w:val="0"/>
          <w:color w:val="000000" w:themeColor="text1" w:themeTint="FF" w:themeShade="FF"/>
          <w:sz w:val="22"/>
          <w:szCs w:val="22"/>
          <w:lang w:val="en-CA"/>
        </w:rPr>
        <w:t>What study report is this? Please record a complete reference citation of this journal article using APA format.</w:t>
      </w:r>
    </w:p>
    <w:p w:rsidR="74C0296A" w:rsidP="153EE51A" w:rsidRDefault="74C0296A" w14:paraId="055C2F63" w14:textId="70AAC4ED">
      <w:pPr>
        <w:pStyle w:val="ListParagraph"/>
        <w:numPr>
          <w:ilvl w:val="0"/>
          <w:numId w:val="55"/>
        </w:numPr>
        <w:spacing w:after="200" w:line="276" w:lineRule="auto"/>
        <w:rPr>
          <w:rFonts w:ascii="Calibri" w:hAnsi="Calibri" w:eastAsia="Calibri" w:cs="Calibri"/>
          <w:b w:val="0"/>
          <w:bCs w:val="0"/>
          <w:i w:val="0"/>
          <w:iCs w:val="0"/>
          <w:caps w:val="0"/>
          <w:smallCaps w:val="0"/>
          <w:noProof w:val="0"/>
          <w:color w:val="000000" w:themeColor="text1" w:themeTint="FF" w:themeShade="FF"/>
          <w:sz w:val="22"/>
          <w:szCs w:val="22"/>
          <w:lang w:val="en-CA"/>
        </w:rPr>
      </w:pPr>
      <w:r w:rsidRPr="153EE51A" w:rsidR="1C3B5EE4">
        <w:rPr>
          <w:rFonts w:ascii="Calibri" w:hAnsi="Calibri" w:eastAsia="Calibri" w:cs="Calibri"/>
          <w:b w:val="0"/>
          <w:bCs w:val="0"/>
          <w:i w:val="0"/>
          <w:iCs w:val="0"/>
          <w:caps w:val="0"/>
          <w:smallCaps w:val="0"/>
          <w:noProof w:val="0"/>
          <w:color w:val="000000" w:themeColor="text1" w:themeTint="FF" w:themeShade="FF"/>
          <w:sz w:val="22"/>
          <w:szCs w:val="22"/>
          <w:lang w:val="en-CA"/>
        </w:rPr>
        <w:t>What is the central question addressed by the article? What is the study’s hypothesis?</w:t>
      </w:r>
    </w:p>
    <w:p w:rsidR="74C0296A" w:rsidP="153EE51A" w:rsidRDefault="74C0296A" w14:paraId="742459F7" w14:textId="054E3CEA">
      <w:pPr>
        <w:pStyle w:val="ListParagraph"/>
        <w:numPr>
          <w:ilvl w:val="0"/>
          <w:numId w:val="55"/>
        </w:numPr>
        <w:spacing w:after="200" w:line="276" w:lineRule="auto"/>
        <w:rPr>
          <w:rFonts w:ascii="Calibri" w:hAnsi="Calibri" w:eastAsia="Calibri" w:cs="Calibri"/>
          <w:b w:val="0"/>
          <w:bCs w:val="0"/>
          <w:i w:val="0"/>
          <w:iCs w:val="0"/>
          <w:caps w:val="0"/>
          <w:smallCaps w:val="0"/>
          <w:noProof w:val="0"/>
          <w:color w:val="000000" w:themeColor="text1" w:themeTint="FF" w:themeShade="FF"/>
          <w:sz w:val="22"/>
          <w:szCs w:val="22"/>
          <w:lang w:val="en-CA"/>
        </w:rPr>
      </w:pPr>
      <w:r w:rsidRPr="153EE51A" w:rsidR="1C3B5EE4">
        <w:rPr>
          <w:rFonts w:ascii="Calibri" w:hAnsi="Calibri" w:eastAsia="Calibri" w:cs="Calibri"/>
          <w:b w:val="0"/>
          <w:bCs w:val="0"/>
          <w:i w:val="0"/>
          <w:iCs w:val="0"/>
          <w:caps w:val="0"/>
          <w:smallCaps w:val="0"/>
          <w:noProof w:val="0"/>
          <w:color w:val="000000" w:themeColor="text1" w:themeTint="FF" w:themeShade="FF"/>
          <w:sz w:val="22"/>
          <w:szCs w:val="22"/>
          <w:lang w:val="en-CA"/>
        </w:rPr>
        <w:t>Briefly outline the most important procedures the author used to test the hypothesis (2-3 sentences minimum).</w:t>
      </w:r>
    </w:p>
    <w:p w:rsidR="74C0296A" w:rsidP="153EE51A" w:rsidRDefault="74C0296A" w14:paraId="60378DE6" w14:textId="66512BFF">
      <w:pPr>
        <w:pStyle w:val="ListParagraph"/>
        <w:numPr>
          <w:ilvl w:val="0"/>
          <w:numId w:val="55"/>
        </w:numPr>
        <w:spacing w:after="200" w:line="276" w:lineRule="auto"/>
        <w:rPr>
          <w:rFonts w:ascii="Calibri" w:hAnsi="Calibri" w:eastAsia="Calibri" w:cs="Calibri"/>
          <w:b w:val="0"/>
          <w:bCs w:val="0"/>
          <w:i w:val="0"/>
          <w:iCs w:val="0"/>
          <w:caps w:val="0"/>
          <w:smallCaps w:val="0"/>
          <w:noProof w:val="0"/>
          <w:color w:val="000000" w:themeColor="text1" w:themeTint="FF" w:themeShade="FF"/>
          <w:sz w:val="22"/>
          <w:szCs w:val="22"/>
          <w:lang w:val="en-CA"/>
        </w:rPr>
      </w:pPr>
      <w:r w:rsidRPr="153EE51A" w:rsidR="1C3B5EE4">
        <w:rPr>
          <w:rFonts w:ascii="Calibri" w:hAnsi="Calibri" w:eastAsia="Calibri" w:cs="Calibri"/>
          <w:b w:val="0"/>
          <w:bCs w:val="0"/>
          <w:i w:val="0"/>
          <w:iCs w:val="0"/>
          <w:caps w:val="0"/>
          <w:smallCaps w:val="0"/>
          <w:noProof w:val="0"/>
          <w:color w:val="000000" w:themeColor="text1" w:themeTint="FF" w:themeShade="FF"/>
          <w:sz w:val="22"/>
          <w:szCs w:val="22"/>
          <w:lang w:val="en-CA"/>
        </w:rPr>
        <w:t>Summarize the major findings of the study (2-3 sentences minimum).</w:t>
      </w:r>
    </w:p>
    <w:p w:rsidR="74C0296A" w:rsidP="153EE51A" w:rsidRDefault="74C0296A" w14:paraId="2D92E58C" w14:textId="2C3C554C">
      <w:pPr>
        <w:pStyle w:val="ListParagraph"/>
        <w:numPr>
          <w:ilvl w:val="0"/>
          <w:numId w:val="55"/>
        </w:numPr>
        <w:spacing w:after="200" w:line="276" w:lineRule="auto"/>
        <w:rPr>
          <w:rFonts w:ascii="Calibri" w:hAnsi="Calibri" w:eastAsia="Calibri" w:cs="Calibri"/>
          <w:b w:val="0"/>
          <w:bCs w:val="0"/>
          <w:i w:val="0"/>
          <w:iCs w:val="0"/>
          <w:caps w:val="0"/>
          <w:smallCaps w:val="0"/>
          <w:noProof w:val="0"/>
          <w:color w:val="000000" w:themeColor="text1" w:themeTint="FF" w:themeShade="FF"/>
          <w:sz w:val="22"/>
          <w:szCs w:val="22"/>
          <w:lang w:val="en-CA"/>
        </w:rPr>
      </w:pPr>
      <w:r w:rsidRPr="153EE51A" w:rsidR="1C3B5EE4">
        <w:rPr>
          <w:rFonts w:ascii="Calibri" w:hAnsi="Calibri" w:eastAsia="Calibri" w:cs="Calibri"/>
          <w:b w:val="0"/>
          <w:bCs w:val="0"/>
          <w:i w:val="0"/>
          <w:iCs w:val="0"/>
          <w:caps w:val="0"/>
          <w:smallCaps w:val="0"/>
          <w:noProof w:val="0"/>
          <w:color w:val="000000" w:themeColor="text1" w:themeTint="FF" w:themeShade="FF"/>
          <w:sz w:val="22"/>
          <w:szCs w:val="22"/>
          <w:lang w:val="en-CA"/>
        </w:rPr>
        <w:t>What major conclusions does the author draw from these findings? (2-3 sentences minimum).</w:t>
      </w:r>
    </w:p>
    <w:p w:rsidR="74C0296A" w:rsidP="153EE51A" w:rsidRDefault="74C0296A" w14:paraId="6CDE5A61" w14:textId="601601C9">
      <w:pPr>
        <w:pStyle w:val="Normal"/>
        <w:spacing w:after="200" w:line="276" w:lineRule="auto"/>
        <w:rPr>
          <w:rFonts w:ascii="Calibri" w:hAnsi="Calibri" w:eastAsia="Calibri" w:cs="Calibri"/>
          <w:b w:val="0"/>
          <w:bCs w:val="0"/>
          <w:i w:val="0"/>
          <w:iCs w:val="0"/>
          <w:caps w:val="0"/>
          <w:smallCaps w:val="0"/>
          <w:noProof w:val="0"/>
          <w:color w:val="000000" w:themeColor="text1" w:themeTint="FF" w:themeShade="FF"/>
          <w:sz w:val="22"/>
          <w:szCs w:val="22"/>
          <w:highlight w:val="yellow"/>
          <w:lang w:val="en-CA"/>
        </w:rPr>
      </w:pPr>
      <w:r w:rsidRPr="153EE51A" w:rsidR="1C3B5EE4">
        <w:rPr>
          <w:rFonts w:ascii="Calibri" w:hAnsi="Calibri" w:eastAsia="Calibri" w:cs="Calibri"/>
          <w:b w:val="0"/>
          <w:bCs w:val="0"/>
          <w:i w:val="0"/>
          <w:iCs w:val="0"/>
          <w:caps w:val="0"/>
          <w:smallCaps w:val="0"/>
          <w:noProof w:val="0"/>
          <w:color w:val="000000" w:themeColor="text1" w:themeTint="FF" w:themeShade="FF"/>
          <w:sz w:val="22"/>
          <w:szCs w:val="22"/>
          <w:highlight w:val="yellow"/>
          <w:lang w:val="en-CA"/>
        </w:rPr>
        <w:t>Please see the Assessment tab for more details and the grading criteria.</w:t>
      </w:r>
    </w:p>
    <w:p w:rsidR="74C0296A" w:rsidP="74C0296A" w:rsidRDefault="74C0296A" w14:paraId="15537FB2" w14:textId="1F0392F4">
      <w:pPr>
        <w:spacing w:after="200" w:line="276" w:lineRule="auto"/>
        <w:rPr>
          <w:rFonts w:ascii="Calibri" w:hAnsi="Calibri" w:eastAsia="Calibri" w:cs="Calibri"/>
          <w:b w:val="0"/>
          <w:bCs w:val="0"/>
          <w:i w:val="0"/>
          <w:iCs w:val="0"/>
          <w:caps w:val="0"/>
          <w:smallCaps w:val="0"/>
          <w:noProof w:val="0"/>
          <w:color w:val="000000" w:themeColor="text1" w:themeTint="FF" w:themeShade="FF"/>
          <w:sz w:val="22"/>
          <w:szCs w:val="22"/>
          <w:lang w:val="en-CA"/>
        </w:rPr>
      </w:pPr>
    </w:p>
    <w:p w:rsidR="74C0296A" w:rsidP="74C0296A" w:rsidRDefault="74C0296A" w14:paraId="0AAED212" w14:textId="5A6281BD">
      <w:pPr>
        <w:spacing w:after="200" w:line="276" w:lineRule="auto"/>
        <w:rPr>
          <w:rFonts w:ascii="Calibri" w:hAnsi="Calibri" w:eastAsia="Calibri" w:cs="Calibri"/>
          <w:b w:val="0"/>
          <w:bCs w:val="0"/>
          <w:i w:val="0"/>
          <w:iCs w:val="0"/>
          <w:caps w:val="0"/>
          <w:smallCaps w:val="0"/>
          <w:noProof w:val="0"/>
          <w:color w:val="000000" w:themeColor="text1" w:themeTint="FF" w:themeShade="FF"/>
          <w:sz w:val="22"/>
          <w:szCs w:val="22"/>
          <w:lang w:val="en-CA"/>
        </w:rPr>
      </w:pPr>
    </w:p>
    <w:p w:rsidR="298FAE37" w:rsidP="74C0296A" w:rsidRDefault="298FAE37" w14:paraId="4B014F0D" w14:textId="48FF806D">
      <w:pPr>
        <w:pStyle w:val="Heading2"/>
        <w:keepNext w:val="1"/>
        <w:keepLines w:val="1"/>
        <w:spacing w:before="200" w:after="0" w:line="276" w:lineRule="auto"/>
        <w:rPr>
          <w:rFonts w:ascii="Calibri Light" w:hAnsi="Calibri Light" w:eastAsia="Calibri Light" w:cs="Calibri Light"/>
          <w:b w:val="1"/>
          <w:bCs w:val="1"/>
          <w:i w:val="0"/>
          <w:iCs w:val="0"/>
          <w:caps w:val="0"/>
          <w:smallCaps w:val="0"/>
          <w:noProof w:val="0"/>
          <w:color w:val="4472C4" w:themeColor="accent1" w:themeTint="FF" w:themeShade="FF"/>
          <w:sz w:val="26"/>
          <w:szCs w:val="26"/>
          <w:lang w:val="en-CA"/>
        </w:rPr>
      </w:pPr>
      <w:r w:rsidRPr="74C0296A" w:rsidR="298FAE37">
        <w:rPr>
          <w:rFonts w:ascii="Calibri Light" w:hAnsi="Calibri Light" w:eastAsia="Calibri Light" w:cs="Calibri Light"/>
          <w:b w:val="1"/>
          <w:bCs w:val="1"/>
          <w:i w:val="0"/>
          <w:iCs w:val="0"/>
          <w:caps w:val="0"/>
          <w:smallCaps w:val="0"/>
          <w:noProof w:val="0"/>
          <w:color w:val="4472C4" w:themeColor="accent1" w:themeTint="FF" w:themeShade="FF"/>
          <w:sz w:val="26"/>
          <w:szCs w:val="26"/>
          <w:lang w:val="en-CA"/>
        </w:rPr>
        <w:t>Checking your Learning {-}</w:t>
      </w:r>
    </w:p>
    <w:p w:rsidR="298FAE37" w:rsidP="74C0296A" w:rsidRDefault="298FAE37" w14:paraId="2D0D6F5E" w14:textId="6527ADBB">
      <w:pPr>
        <w:spacing w:after="200" w:line="276" w:lineRule="auto"/>
        <w:rPr>
          <w:rFonts w:ascii="Calibri" w:hAnsi="Calibri" w:eastAsia="Calibri" w:cs="Calibri"/>
          <w:b w:val="0"/>
          <w:bCs w:val="0"/>
          <w:i w:val="0"/>
          <w:iCs w:val="0"/>
          <w:caps w:val="0"/>
          <w:smallCaps w:val="0"/>
          <w:noProof w:val="0"/>
          <w:color w:val="000000" w:themeColor="text1" w:themeTint="FF" w:themeShade="FF"/>
          <w:sz w:val="22"/>
          <w:szCs w:val="22"/>
          <w:lang w:val="en-CA"/>
        </w:rPr>
      </w:pPr>
      <w:r w:rsidRPr="153EE51A" w:rsidR="298FAE37">
        <w:rPr>
          <w:rFonts w:ascii="Calibri" w:hAnsi="Calibri" w:eastAsia="Calibri" w:cs="Calibri"/>
          <w:b w:val="0"/>
          <w:bCs w:val="0"/>
          <w:i w:val="0"/>
          <w:iCs w:val="0"/>
          <w:caps w:val="0"/>
          <w:smallCaps w:val="0"/>
          <w:noProof w:val="0"/>
          <w:color w:val="000000" w:themeColor="text1" w:themeTint="FF" w:themeShade="FF"/>
          <w:sz w:val="22"/>
          <w:szCs w:val="22"/>
          <w:lang w:val="en-CA"/>
        </w:rPr>
        <w:t xml:space="preserve">Before you move on to the next unit, you may want to check to make sure that you are able to: </w:t>
      </w:r>
    </w:p>
    <w:p w:rsidR="525E569D" w:rsidP="153EE51A" w:rsidRDefault="525E569D" w14:paraId="69B9CF03" w14:textId="4316FCC7">
      <w:pPr>
        <w:pStyle w:val="ListParagraph"/>
        <w:numPr>
          <w:ilvl w:val="0"/>
          <w:numId w:val="18"/>
        </w:numPr>
        <w:spacing w:after="120" w:line="276" w:lineRule="auto"/>
        <w:rPr>
          <w:rFonts w:ascii="Calibri" w:hAnsi="Calibri" w:eastAsia="Calibri" w:cs="Calibri"/>
          <w:b w:val="0"/>
          <w:bCs w:val="0"/>
          <w:i w:val="0"/>
          <w:iCs w:val="0"/>
          <w:caps w:val="0"/>
          <w:smallCaps w:val="0"/>
          <w:noProof w:val="0"/>
          <w:color w:val="000000" w:themeColor="text1" w:themeTint="FF" w:themeShade="FF"/>
          <w:sz w:val="22"/>
          <w:szCs w:val="22"/>
          <w:lang w:val="en-CA"/>
        </w:rPr>
      </w:pPr>
      <w:r w:rsidRPr="153EE51A" w:rsidR="525E569D">
        <w:rPr>
          <w:rFonts w:ascii="Calibri" w:hAnsi="Calibri" w:eastAsia="Calibri" w:cs="Calibri"/>
          <w:b w:val="0"/>
          <w:bCs w:val="0"/>
          <w:i w:val="0"/>
          <w:iCs w:val="0"/>
          <w:caps w:val="0"/>
          <w:smallCaps w:val="0"/>
          <w:noProof w:val="0"/>
          <w:color w:val="000000" w:themeColor="text1" w:themeTint="FF" w:themeShade="FF"/>
          <w:sz w:val="22"/>
          <w:szCs w:val="22"/>
          <w:lang w:val="en-CA"/>
        </w:rPr>
        <w:t>Describe the steps to locating and critiquing research literature, specifically journal articles</w:t>
      </w:r>
    </w:p>
    <w:p w:rsidR="525E569D" w:rsidP="153EE51A" w:rsidRDefault="525E569D" w14:paraId="0248EADB" w14:textId="5B39350B">
      <w:pPr>
        <w:pStyle w:val="ListParagraph"/>
        <w:numPr>
          <w:ilvl w:val="0"/>
          <w:numId w:val="18"/>
        </w:numPr>
        <w:spacing w:before="240" w:beforeAutospacing="off" w:after="240" w:afterAutospacing="off"/>
        <w:rPr>
          <w:noProof w:val="0"/>
          <w:lang w:val="en-CA"/>
        </w:rPr>
      </w:pPr>
      <w:r w:rsidRPr="153EE51A" w:rsidR="525E569D">
        <w:rPr>
          <w:noProof w:val="0"/>
          <w:lang w:val="en-CA"/>
        </w:rPr>
        <w:t xml:space="preserve">Differentiate between the </w:t>
      </w:r>
      <w:r w:rsidRPr="153EE51A" w:rsidR="525E569D">
        <w:rPr>
          <w:noProof w:val="0"/>
          <w:lang w:val="en-CA"/>
        </w:rPr>
        <w:t>various types</w:t>
      </w:r>
      <w:r w:rsidRPr="153EE51A" w:rsidR="525E569D">
        <w:rPr>
          <w:noProof w:val="0"/>
          <w:lang w:val="en-CA"/>
        </w:rPr>
        <w:t xml:space="preserve"> of research studies, like qualitative versus quantitative</w:t>
      </w:r>
    </w:p>
    <w:p w:rsidR="525E569D" w:rsidP="153EE51A" w:rsidRDefault="525E569D" w14:paraId="37990688" w14:textId="41511CEE">
      <w:pPr>
        <w:pStyle w:val="ListParagraph"/>
        <w:numPr>
          <w:ilvl w:val="0"/>
          <w:numId w:val="18"/>
        </w:numPr>
        <w:spacing w:before="240" w:beforeAutospacing="off" w:after="240" w:afterAutospacing="off"/>
        <w:rPr>
          <w:noProof w:val="0"/>
          <w:lang w:val="en-CA"/>
        </w:rPr>
      </w:pPr>
      <w:r w:rsidRPr="153EE51A" w:rsidR="525E569D">
        <w:rPr>
          <w:noProof w:val="0"/>
          <w:lang w:val="en-CA"/>
        </w:rPr>
        <w:t>Critique the data that research journals and books provide</w:t>
      </w:r>
    </w:p>
    <w:p w:rsidR="525E569D" w:rsidP="153EE51A" w:rsidRDefault="525E569D" w14:paraId="53E77BDC" w14:textId="43705719">
      <w:pPr>
        <w:pStyle w:val="ListParagraph"/>
        <w:numPr>
          <w:ilvl w:val="0"/>
          <w:numId w:val="18"/>
        </w:numPr>
        <w:rPr>
          <w:noProof w:val="0"/>
          <w:lang w:val="en-CA"/>
        </w:rPr>
      </w:pPr>
      <w:r w:rsidRPr="153EE51A" w:rsidR="525E569D">
        <w:rPr>
          <w:noProof w:val="0"/>
          <w:lang w:val="en-CA"/>
        </w:rPr>
        <w:t>Determine whether the data or research answers the research question or hypothesis stated by the researchers</w:t>
      </w:r>
    </w:p>
    <w:p w:rsidR="74C0296A" w:rsidP="74C0296A" w:rsidRDefault="74C0296A" w14:paraId="242932D4" w14:textId="798A8C17">
      <w:pPr>
        <w:spacing w:after="200" w:line="276" w:lineRule="auto"/>
        <w:rPr>
          <w:rFonts w:ascii="Calibri" w:hAnsi="Calibri" w:eastAsia="Calibri" w:cs="Calibri"/>
          <w:b w:val="0"/>
          <w:bCs w:val="0"/>
          <w:i w:val="0"/>
          <w:iCs w:val="0"/>
          <w:caps w:val="0"/>
          <w:smallCaps w:val="0"/>
          <w:noProof w:val="0"/>
          <w:color w:val="000000" w:themeColor="text1" w:themeTint="FF" w:themeShade="FF"/>
          <w:sz w:val="22"/>
          <w:szCs w:val="22"/>
          <w:lang w:val="en-CA"/>
        </w:rPr>
      </w:pPr>
    </w:p>
    <w:p w:rsidR="74C0296A" w:rsidP="74C0296A" w:rsidRDefault="74C0296A" w14:paraId="14A90B5A" w14:textId="4ABE057F">
      <w:pPr>
        <w:pStyle w:val="Normal"/>
        <w:rPr/>
      </w:pPr>
    </w:p>
    <w:sectPr w:rsidR="00FB6769" w:rsidSect="00EB78E5">
      <w:headerReference w:type="even" r:id="rId12"/>
      <w:footerReference w:type="even" r:id="rId13"/>
      <w:type w:val="continuous"/>
      <w:pgSz w:w="12240" w:h="15840" w:orient="portrait"/>
      <w:pgMar w:top="1440" w:right="1440" w:bottom="1440" w:left="1440" w:header="708" w:footer="708" w:gutter="0"/>
      <w:cols w:space="708"/>
      <w:docGrid w:linePitch="360"/>
    </w:sectPr>
  </w:body>
</w:document>
</file>

<file path=word/commentsExtended.xml><?xml version="1.0" encoding="utf-8"?>
<w15:commentsEx xmlns:mc="http://schemas.openxmlformats.org/markup-compatibility/2006" xmlns:w15="http://schemas.microsoft.com/office/word/2012/wordml" mc:Ignorable="w15"/>
</file>

<file path=word/commentsIds.xml><?xml version="1.0" encoding="utf-8"?>
<w16cid:commentsIds xmlns:mc="http://schemas.openxmlformats.org/markup-compatibility/2006" xmlns:w16cid="http://schemas.microsoft.com/office/word/2016/wordml/cid" mc:Ignorable="w16cid"/>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EB78E5" w:rsidRDefault="00EB78E5" w14:paraId="3E04B0F5" w14:textId="77777777">
      <w:pPr>
        <w:spacing w:after="0" w:line="240" w:lineRule="auto"/>
      </w:pPr>
      <w:r>
        <w:separator/>
      </w:r>
    </w:p>
  </w:endnote>
  <w:endnote w:type="continuationSeparator" w:id="0">
    <w:p w:rsidR="00EB78E5" w:rsidRDefault="00EB78E5" w14:paraId="4E049D76" w14:textId="7777777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584981" w:rsidRDefault="008B5D16" w14:paraId="437B4BBF" w14:textId="77777777">
    <w:pPr>
      <w:pStyle w:val="Footer"/>
      <w:framePr w:wrap="around" w:hAnchor="margin" w:vAnchor="text" w:xAlign="right" w:y="1"/>
      <w:rPr>
        <w:rStyle w:val="PageNumber"/>
        <w:rFonts w:asciiTheme="minorHAnsi" w:hAnsiTheme="minorHAnsi" w:eastAsiaTheme="minorHAnsi" w:cstheme="minorBidi"/>
        <w:sz w:val="22"/>
        <w:szCs w:val="22"/>
        <w:lang w:eastAsia="en-US"/>
      </w:rPr>
    </w:pPr>
    <w:r>
      <w:rPr>
        <w:rStyle w:val="PageNumber"/>
        <w:rFonts w:eastAsiaTheme="majorEastAsia"/>
      </w:rPr>
      <w:fldChar w:fldCharType="begin"/>
    </w:r>
    <w:r>
      <w:rPr>
        <w:rStyle w:val="PageNumber"/>
        <w:rFonts w:eastAsiaTheme="majorEastAsia"/>
      </w:rPr>
      <w:instrText xml:space="preserve">PAGE  </w:instrText>
    </w:r>
    <w:r>
      <w:rPr>
        <w:rStyle w:val="PageNumber"/>
        <w:rFonts w:eastAsiaTheme="majorEastAsia"/>
      </w:rPr>
      <w:fldChar w:fldCharType="separate"/>
    </w:r>
    <w:r>
      <w:rPr>
        <w:rStyle w:val="PageNumber"/>
        <w:rFonts w:eastAsiaTheme="majorEastAsia"/>
        <w:noProof/>
      </w:rPr>
      <w:t>2</w:t>
    </w:r>
    <w:r>
      <w:rPr>
        <w:rStyle w:val="PageNumber"/>
        <w:rFonts w:eastAsiaTheme="majorEastAsia"/>
      </w:rPr>
      <w:fldChar w:fldCharType="end"/>
    </w:r>
  </w:p>
  <w:p w:rsidR="00584981" w:rsidRDefault="00584981" w14:paraId="6C15A68A" w14:textId="7777777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EB78E5" w:rsidRDefault="00EB78E5" w14:paraId="29DB17C1" w14:textId="77777777">
      <w:pPr>
        <w:spacing w:after="0" w:line="240" w:lineRule="auto"/>
      </w:pPr>
      <w:r>
        <w:separator/>
      </w:r>
    </w:p>
  </w:footnote>
  <w:footnote w:type="continuationSeparator" w:id="0">
    <w:p w:rsidR="00EB78E5" w:rsidRDefault="00EB78E5" w14:paraId="6E353501" w14:textId="7777777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a14="http://schemas.microsoft.com/office/drawing/2010/main" mc:Ignorable="w14 w15 w16se w16cid w16 w16cex w16sdtdh wp14">
  <w:p w:rsidRPr="001261F8" w:rsidR="00584981" w:rsidP="00B60FFC" w:rsidRDefault="008B5D16" w14:paraId="7174263E" w14:textId="77777777">
    <w:pPr>
      <w:pStyle w:val="Header"/>
      <w:framePr w:wrap="around" w:hAnchor="page" w:vAnchor="text" w:x="2425" w:y="1"/>
      <w:rPr>
        <w:rStyle w:val="PageNumber"/>
        <w:rFonts w:asciiTheme="minorHAnsi" w:hAnsiTheme="minorHAnsi" w:eastAsiaTheme="minorHAnsi" w:cstheme="minorBidi"/>
        <w:sz w:val="22"/>
        <w:szCs w:val="22"/>
        <w:lang w:eastAsia="en-US"/>
      </w:rPr>
    </w:pPr>
    <w:r>
      <w:rPr>
        <w:rStyle w:val="PageNumber"/>
        <w:rFonts w:eastAsiaTheme="majorEastAsia"/>
      </w:rPr>
      <w:fldChar w:fldCharType="begin"/>
    </w:r>
    <w:r>
      <w:rPr>
        <w:rStyle w:val="PageNumber"/>
        <w:rFonts w:eastAsiaTheme="majorEastAsia"/>
      </w:rPr>
      <w:instrText xml:space="preserve">PAGE  </w:instrText>
    </w:r>
    <w:r>
      <w:rPr>
        <w:rStyle w:val="PageNumber"/>
        <w:rFonts w:eastAsiaTheme="majorEastAsia"/>
      </w:rPr>
      <w:fldChar w:fldCharType="separate"/>
    </w:r>
    <w:r>
      <w:rPr>
        <w:rStyle w:val="PageNumber"/>
        <w:rFonts w:eastAsiaTheme="majorEastAsia"/>
        <w:noProof/>
      </w:rPr>
      <w:t>2</w:t>
    </w:r>
    <w:r>
      <w:rPr>
        <w:rStyle w:val="PageNumber"/>
        <w:rFonts w:eastAsiaTheme="majorEastAsia"/>
      </w:rPr>
      <w:fldChar w:fldCharType="end"/>
    </w:r>
    <w:r w:rsidRPr="009806C1">
      <w:t xml:space="preserve"> </w:t>
    </w:r>
    <w:r w:rsidRPr="001261F8">
      <w:rPr>
        <w:color w:val="808080"/>
      </w:rPr>
      <w:t>Course Guide:</w:t>
    </w:r>
  </w:p>
  <w:p w:rsidRPr="001261F8" w:rsidR="00584981" w:rsidP="00B60FFC" w:rsidRDefault="008B5D16" w14:paraId="0FEC08FE" w14:textId="77777777">
    <w:pPr>
      <w:pStyle w:val="Header"/>
      <w:ind w:firstLine="2880"/>
      <w:rPr>
        <w:color w:val="808080"/>
      </w:rPr>
    </w:pPr>
    <w:r>
      <w:rPr>
        <w:noProof/>
        <w:color w:val="808080"/>
        <w:lang w:val="en-US" w:eastAsia="en-US"/>
      </w:rPr>
      <mc:AlternateContent>
        <mc:Choice Requires="wps">
          <w:drawing>
            <wp:anchor distT="4294967291" distB="4294967291" distL="114300" distR="114300" simplePos="0" relativeHeight="251658240" behindDoc="0" locked="0" layoutInCell="1" allowOverlap="1" wp14:anchorId="2841665E" wp14:editId="7000F49E">
              <wp:simplePos x="0" y="0"/>
              <wp:positionH relativeFrom="column">
                <wp:posOffset>-25400</wp:posOffset>
              </wp:positionH>
              <wp:positionV relativeFrom="paragraph">
                <wp:posOffset>269239</wp:posOffset>
              </wp:positionV>
              <wp:extent cx="4577715" cy="0"/>
              <wp:effectExtent l="0" t="0" r="13335" b="19050"/>
              <wp:wrapNone/>
              <wp:docPr id="4" name="Line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77715" cy="0"/>
                      </a:xfrm>
                      <a:prstGeom prst="line">
                        <a:avLst/>
                      </a:prstGeom>
                      <a:noFill/>
                      <a:ln w="9525">
                        <a:solidFill>
                          <a:srgbClr val="969696"/>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7" style="position:absolute;z-index:251658240;visibility:visible;mso-wrap-style:square;mso-width-percent:0;mso-height-percent:0;mso-wrap-distance-left:9pt;mso-wrap-distance-top:-1e-4mm;mso-wrap-distance-right:9pt;mso-wrap-distance-bottom:-1e-4mm;mso-position-horizontal:absolute;mso-position-horizontal-relative:text;mso-position-vertical:absolute;mso-position-vertical-relative:text;mso-width-percent:0;mso-height-percent:0;mso-width-relative:page;mso-height-relative:page" o:spid="_x0000_s1026" strokecolor="#969696" from="-2pt,21.2pt" to="358.45pt,21.2pt" w14:anchorId="35685FAC"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"/>
          </w:pict>
        </mc:Fallback>
      </mc:AlternateContent>
    </w:r>
    <w:r w:rsidRPr="001261F8">
      <w:rPr>
        <w:color w:val="808080"/>
      </w:rPr>
      <w:t>POLI 1111: Canadian Government and Politics</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xmlns:w="http://schemas.openxmlformats.org/wordprocessingml/2006/main" w:abstractNumId="54">
    <w:nsid w:val="6a25bf71"/>
    <w:multiLevelType xmlns:w="http://schemas.openxmlformats.org/wordprocessingml/2006/main" w:val="multilevel"/>
    <w:lvl xmlns:w="http://schemas.openxmlformats.org/wordprocessingml/2006/main" w:ilvl="0">
      <w:start w:val="1"/>
      <w:numFmt w:val="decimal"/>
      <w:lvlText w:val="%1."/>
      <w:lvlJc w:val="left"/>
      <w:pPr>
        <w:ind w:left="720" w:hanging="360"/>
      </w:pPr>
    </w:lvl>
    <w:lvl xmlns:w="http://schemas.openxmlformats.org/wordprocessingml/2006/main" w:ilvl="1">
      <w:start w:val="1"/>
      <w:numFmt w:val="decimal"/>
      <w:lvlText w:val="%1.%2."/>
      <w:lvlJc w:val="left"/>
      <w:pPr>
        <w:ind w:left="1440" w:hanging="360"/>
      </w:pPr>
    </w:lvl>
    <w:lvl xmlns:w="http://schemas.openxmlformats.org/wordprocessingml/2006/main" w:ilvl="2">
      <w:start w:val="1"/>
      <w:numFmt w:val="decimal"/>
      <w:lvlText w:val="%1.%2.%3."/>
      <w:lvlJc w:val="left"/>
      <w:pPr>
        <w:ind w:left="2160" w:hanging="180"/>
      </w:pPr>
    </w:lvl>
    <w:lvl xmlns:w="http://schemas.openxmlformats.org/wordprocessingml/2006/main" w:ilvl="3">
      <w:start w:val="1"/>
      <w:numFmt w:val="decimal"/>
      <w:lvlText w:val="%1.%2.%3.%4."/>
      <w:lvlJc w:val="left"/>
      <w:pPr>
        <w:ind w:left="2880" w:hanging="360"/>
      </w:pPr>
    </w:lvl>
    <w:lvl xmlns:w="http://schemas.openxmlformats.org/wordprocessingml/2006/main" w:ilvl="4">
      <w:start w:val="1"/>
      <w:numFmt w:val="decimal"/>
      <w:lvlText w:val="%1.%2.%3.%4.%5."/>
      <w:lvlJc w:val="left"/>
      <w:pPr>
        <w:ind w:left="3600" w:hanging="360"/>
      </w:pPr>
    </w:lvl>
    <w:lvl xmlns:w="http://schemas.openxmlformats.org/wordprocessingml/2006/main" w:ilvl="5">
      <w:start w:val="1"/>
      <w:numFmt w:val="decimal"/>
      <w:lvlText w:val="%1.%2.%3.%4.%5.%6."/>
      <w:lvlJc w:val="left"/>
      <w:pPr>
        <w:ind w:left="4320" w:hanging="180"/>
      </w:pPr>
    </w:lvl>
    <w:lvl xmlns:w="http://schemas.openxmlformats.org/wordprocessingml/2006/main" w:ilvl="6">
      <w:start w:val="1"/>
      <w:numFmt w:val="decimal"/>
      <w:lvlText w:val="%1.%2.%3.%4.%5.%6.%7."/>
      <w:lvlJc w:val="left"/>
      <w:pPr>
        <w:ind w:left="5040" w:hanging="360"/>
      </w:pPr>
    </w:lvl>
    <w:lvl xmlns:w="http://schemas.openxmlformats.org/wordprocessingml/2006/main" w:ilvl="7">
      <w:start w:val="1"/>
      <w:numFmt w:val="decimal"/>
      <w:lvlText w:val="%1.%2.%3.%4.%5.%6.%7.%8."/>
      <w:lvlJc w:val="left"/>
      <w:pPr>
        <w:ind w:left="5760" w:hanging="360"/>
      </w:pPr>
    </w:lvl>
    <w:lvl xmlns:w="http://schemas.openxmlformats.org/wordprocessingml/2006/main" w:ilvl="8">
      <w:start w:val="1"/>
      <w:numFmt w:val="decimal"/>
      <w:lvlText w:val="%1.%2.%3.%4.%5.%6.%7.%8.%9."/>
      <w:lvlJc w:val="left"/>
      <w:pPr>
        <w:ind w:left="6480" w:hanging="180"/>
      </w:pPr>
    </w:lvl>
  </w:abstractNum>
  <w:abstractNum xmlns:w="http://schemas.openxmlformats.org/wordprocessingml/2006/main" w:abstractNumId="53">
    <w:nsid w:val="2d7d2712"/>
    <w:multiLevelType xmlns:w="http://schemas.openxmlformats.org/wordprocessingml/2006/main" w:val="multilevel"/>
    <w:lvl xmlns:w="http://schemas.openxmlformats.org/wordprocessingml/2006/main" w:ilvl="0">
      <w:start w:val="1"/>
      <w:numFmt w:val="decimal"/>
      <w:lvlText w:val="%1."/>
      <w:lvlJc w:val="left"/>
      <w:pPr>
        <w:ind w:left="720" w:hanging="360"/>
      </w:pPr>
    </w:lvl>
    <w:lvl xmlns:w="http://schemas.openxmlformats.org/wordprocessingml/2006/main" w:ilvl="1">
      <w:start w:val="1"/>
      <w:numFmt w:val="decimal"/>
      <w:lvlText w:val="%1.%2."/>
      <w:lvlJc w:val="left"/>
      <w:pPr>
        <w:ind w:left="1440" w:hanging="360"/>
      </w:pPr>
    </w:lvl>
    <w:lvl xmlns:w="http://schemas.openxmlformats.org/wordprocessingml/2006/main" w:ilvl="2">
      <w:start w:val="1"/>
      <w:numFmt w:val="decimal"/>
      <w:lvlText w:val="%1.%2.%3."/>
      <w:lvlJc w:val="left"/>
      <w:pPr>
        <w:ind w:left="2160" w:hanging="180"/>
      </w:pPr>
    </w:lvl>
    <w:lvl xmlns:w="http://schemas.openxmlformats.org/wordprocessingml/2006/main" w:ilvl="3">
      <w:start w:val="1"/>
      <w:numFmt w:val="decimal"/>
      <w:lvlText w:val="%1.%2.%3.%4."/>
      <w:lvlJc w:val="left"/>
      <w:pPr>
        <w:ind w:left="2880" w:hanging="360"/>
      </w:pPr>
    </w:lvl>
    <w:lvl xmlns:w="http://schemas.openxmlformats.org/wordprocessingml/2006/main" w:ilvl="4">
      <w:start w:val="1"/>
      <w:numFmt w:val="decimal"/>
      <w:lvlText w:val="%1.%2.%3.%4.%5."/>
      <w:lvlJc w:val="left"/>
      <w:pPr>
        <w:ind w:left="3600" w:hanging="360"/>
      </w:pPr>
    </w:lvl>
    <w:lvl xmlns:w="http://schemas.openxmlformats.org/wordprocessingml/2006/main" w:ilvl="5">
      <w:start w:val="1"/>
      <w:numFmt w:val="decimal"/>
      <w:lvlText w:val="%1.%2.%3.%4.%5.%6."/>
      <w:lvlJc w:val="left"/>
      <w:pPr>
        <w:ind w:left="4320" w:hanging="180"/>
      </w:pPr>
    </w:lvl>
    <w:lvl xmlns:w="http://schemas.openxmlformats.org/wordprocessingml/2006/main" w:ilvl="6">
      <w:start w:val="1"/>
      <w:numFmt w:val="decimal"/>
      <w:lvlText w:val="%1.%2.%3.%4.%5.%6.%7."/>
      <w:lvlJc w:val="left"/>
      <w:pPr>
        <w:ind w:left="5040" w:hanging="360"/>
      </w:pPr>
    </w:lvl>
    <w:lvl xmlns:w="http://schemas.openxmlformats.org/wordprocessingml/2006/main" w:ilvl="7">
      <w:start w:val="1"/>
      <w:numFmt w:val="decimal"/>
      <w:lvlText w:val="%1.%2.%3.%4.%5.%6.%7.%8."/>
      <w:lvlJc w:val="left"/>
      <w:pPr>
        <w:ind w:left="5760" w:hanging="360"/>
      </w:pPr>
    </w:lvl>
    <w:lvl xmlns:w="http://schemas.openxmlformats.org/wordprocessingml/2006/main" w:ilvl="8">
      <w:start w:val="1"/>
      <w:numFmt w:val="decimal"/>
      <w:lvlText w:val="%1.%2.%3.%4.%5.%6.%7.%8.%9."/>
      <w:lvlJc w:val="left"/>
      <w:pPr>
        <w:ind w:left="6480" w:hanging="180"/>
      </w:pPr>
    </w:lvl>
  </w:abstractNum>
  <w:abstractNum xmlns:w="http://schemas.openxmlformats.org/wordprocessingml/2006/main" w:abstractNumId="52">
    <w:nsid w:val="12439c65"/>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51">
    <w:nsid w:val="4f23201d"/>
    <w:multiLevelType xmlns:w="http://schemas.openxmlformats.org/wordprocessingml/2006/main" w:val="hybridMultilevel"/>
    <w:lvl xmlns:w="http://schemas.openxmlformats.org/wordprocessingml/2006/main" w:ilvl="0">
      <w:start w:val="1"/>
      <w:numFmt w:val="decimal"/>
      <w:lvlText w:val="%1."/>
      <w:lvlJc w:val="left"/>
      <w:pPr>
        <w:ind w:left="720" w:hanging="360"/>
      </w:pPr>
    </w:lvl>
    <w:lvl xmlns:w="http://schemas.openxmlformats.org/wordprocessingml/2006/main" w:ilvl="1">
      <w:start w:val="1"/>
      <w:numFmt w:val="lowerLetter"/>
      <w:lvlText w:val="%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xmlns:w="http://schemas.openxmlformats.org/wordprocessingml/2006/main" w:abstractNumId="50">
    <w:nsid w:val="5803b4ca"/>
    <w:multiLevelType xmlns:w="http://schemas.openxmlformats.org/wordprocessingml/2006/main" w:val="hybridMultilevel"/>
    <w:lvl xmlns:w="http://schemas.openxmlformats.org/wordprocessingml/2006/main" w:ilvl="0">
      <w:start w:val="1"/>
      <w:numFmt w:val="decimal"/>
      <w:lvlText w:val="%1."/>
      <w:lvlJc w:val="left"/>
      <w:pPr>
        <w:ind w:left="720" w:hanging="360"/>
      </w:pPr>
    </w:lvl>
    <w:lvl xmlns:w="http://schemas.openxmlformats.org/wordprocessingml/2006/main" w:ilvl="1">
      <w:start w:val="1"/>
      <w:numFmt w:val="lowerLetter"/>
      <w:lvlText w:val="%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xmlns:w="http://schemas.openxmlformats.org/wordprocessingml/2006/main" w:abstractNumId="49">
    <w:nsid w:val="2a06db01"/>
    <w:multiLevelType xmlns:w="http://schemas.openxmlformats.org/wordprocessingml/2006/main" w:val="hybridMultilevel"/>
    <w:lvl xmlns:w="http://schemas.openxmlformats.org/wordprocessingml/2006/main" w:ilvl="0">
      <w:start w:val="1"/>
      <w:numFmt w:val="decimal"/>
      <w:lvlText w:val="%1."/>
      <w:lvlJc w:val="left"/>
      <w:pPr>
        <w:ind w:left="720" w:hanging="360"/>
      </w:pPr>
    </w:lvl>
    <w:lvl xmlns:w="http://schemas.openxmlformats.org/wordprocessingml/2006/main" w:ilvl="1">
      <w:start w:val="1"/>
      <w:numFmt w:val="lowerLetter"/>
      <w:lvlText w:val="%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xmlns:w="http://schemas.openxmlformats.org/wordprocessingml/2006/main" w:abstractNumId="48">
    <w:nsid w:val="6ef1f7ed"/>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47">
    <w:nsid w:val="7164b4a5"/>
    <w:multiLevelType xmlns:w="http://schemas.openxmlformats.org/wordprocessingml/2006/main" w:val="multilevel"/>
    <w:lvl xmlns:w="http://schemas.openxmlformats.org/wordprocessingml/2006/main" w:ilvl="0">
      <w:start w:val="1"/>
      <w:numFmt w:val="decimal"/>
      <w:lvlText w:val="%1."/>
      <w:lvlJc w:val="left"/>
      <w:pPr>
        <w:ind w:left="720" w:hanging="360"/>
      </w:pPr>
    </w:lvl>
    <w:lvl xmlns:w="http://schemas.openxmlformats.org/wordprocessingml/2006/main" w:ilvl="1">
      <w:start w:val="1"/>
      <w:numFmt w:val="decimal"/>
      <w:lvlText w:val="%1.%2."/>
      <w:lvlJc w:val="left"/>
      <w:pPr>
        <w:ind w:left="1440" w:hanging="360"/>
      </w:pPr>
    </w:lvl>
    <w:lvl xmlns:w="http://schemas.openxmlformats.org/wordprocessingml/2006/main" w:ilvl="2">
      <w:start w:val="1"/>
      <w:numFmt w:val="decimal"/>
      <w:lvlText w:val="%1.%2.%3."/>
      <w:lvlJc w:val="left"/>
      <w:pPr>
        <w:ind w:left="2160" w:hanging="180"/>
      </w:pPr>
    </w:lvl>
    <w:lvl xmlns:w="http://schemas.openxmlformats.org/wordprocessingml/2006/main" w:ilvl="3">
      <w:start w:val="1"/>
      <w:numFmt w:val="decimal"/>
      <w:lvlText w:val="%1.%2.%3.%4."/>
      <w:lvlJc w:val="left"/>
      <w:pPr>
        <w:ind w:left="2880" w:hanging="360"/>
      </w:pPr>
    </w:lvl>
    <w:lvl xmlns:w="http://schemas.openxmlformats.org/wordprocessingml/2006/main" w:ilvl="4">
      <w:start w:val="1"/>
      <w:numFmt w:val="decimal"/>
      <w:lvlText w:val="%1.%2.%3.%4.%5."/>
      <w:lvlJc w:val="left"/>
      <w:pPr>
        <w:ind w:left="3600" w:hanging="360"/>
      </w:pPr>
    </w:lvl>
    <w:lvl xmlns:w="http://schemas.openxmlformats.org/wordprocessingml/2006/main" w:ilvl="5">
      <w:start w:val="1"/>
      <w:numFmt w:val="decimal"/>
      <w:lvlText w:val="%1.%2.%3.%4.%5.%6."/>
      <w:lvlJc w:val="left"/>
      <w:pPr>
        <w:ind w:left="4320" w:hanging="180"/>
      </w:pPr>
    </w:lvl>
    <w:lvl xmlns:w="http://schemas.openxmlformats.org/wordprocessingml/2006/main" w:ilvl="6">
      <w:start w:val="1"/>
      <w:numFmt w:val="decimal"/>
      <w:lvlText w:val="%1.%2.%3.%4.%5.%6.%7."/>
      <w:lvlJc w:val="left"/>
      <w:pPr>
        <w:ind w:left="5040" w:hanging="360"/>
      </w:pPr>
    </w:lvl>
    <w:lvl xmlns:w="http://schemas.openxmlformats.org/wordprocessingml/2006/main" w:ilvl="7">
      <w:start w:val="1"/>
      <w:numFmt w:val="decimal"/>
      <w:lvlText w:val="%1.%2.%3.%4.%5.%6.%7.%8."/>
      <w:lvlJc w:val="left"/>
      <w:pPr>
        <w:ind w:left="5760" w:hanging="360"/>
      </w:pPr>
    </w:lvl>
    <w:lvl xmlns:w="http://schemas.openxmlformats.org/wordprocessingml/2006/main" w:ilvl="8">
      <w:start w:val="1"/>
      <w:numFmt w:val="decimal"/>
      <w:lvlText w:val="%1.%2.%3.%4.%5.%6.%7.%8.%9."/>
      <w:lvlJc w:val="left"/>
      <w:pPr>
        <w:ind w:left="6480" w:hanging="180"/>
      </w:pPr>
    </w:lvl>
  </w:abstractNum>
  <w:abstractNum xmlns:w="http://schemas.openxmlformats.org/wordprocessingml/2006/main" w:abstractNumId="46">
    <w:nsid w:val="3c33b28b"/>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45">
    <w:nsid w:val="4101a484"/>
    <w:multiLevelType xmlns:w="http://schemas.openxmlformats.org/wordprocessingml/2006/main" w:val="multilevel"/>
    <w:lvl xmlns:w="http://schemas.openxmlformats.org/wordprocessingml/2006/main" w:ilvl="0">
      <w:start w:val="1"/>
      <w:numFmt w:val="decimal"/>
      <w:lvlText w:val="%1."/>
      <w:lvlJc w:val="left"/>
      <w:pPr>
        <w:ind w:left="720" w:hanging="360"/>
      </w:pPr>
    </w:lvl>
    <w:lvl xmlns:w="http://schemas.openxmlformats.org/wordprocessingml/2006/main" w:ilvl="1">
      <w:start w:val="1"/>
      <w:numFmt w:val="decimal"/>
      <w:lvlText w:val="%1.%2."/>
      <w:lvlJc w:val="left"/>
      <w:pPr>
        <w:ind w:left="1440" w:hanging="360"/>
      </w:pPr>
    </w:lvl>
    <w:lvl xmlns:w="http://schemas.openxmlformats.org/wordprocessingml/2006/main" w:ilvl="2">
      <w:start w:val="1"/>
      <w:numFmt w:val="decimal"/>
      <w:lvlText w:val="%1.%2.%3."/>
      <w:lvlJc w:val="left"/>
      <w:pPr>
        <w:ind w:left="2160" w:hanging="180"/>
      </w:pPr>
    </w:lvl>
    <w:lvl xmlns:w="http://schemas.openxmlformats.org/wordprocessingml/2006/main" w:ilvl="3">
      <w:start w:val="1"/>
      <w:numFmt w:val="decimal"/>
      <w:lvlText w:val="%1.%2.%3.%4."/>
      <w:lvlJc w:val="left"/>
      <w:pPr>
        <w:ind w:left="2880" w:hanging="360"/>
      </w:pPr>
    </w:lvl>
    <w:lvl xmlns:w="http://schemas.openxmlformats.org/wordprocessingml/2006/main" w:ilvl="4">
      <w:start w:val="1"/>
      <w:numFmt w:val="decimal"/>
      <w:lvlText w:val="%1.%2.%3.%4.%5."/>
      <w:lvlJc w:val="left"/>
      <w:pPr>
        <w:ind w:left="3600" w:hanging="360"/>
      </w:pPr>
    </w:lvl>
    <w:lvl xmlns:w="http://schemas.openxmlformats.org/wordprocessingml/2006/main" w:ilvl="5">
      <w:start w:val="1"/>
      <w:numFmt w:val="decimal"/>
      <w:lvlText w:val="%1.%2.%3.%4.%5.%6."/>
      <w:lvlJc w:val="left"/>
      <w:pPr>
        <w:ind w:left="4320" w:hanging="180"/>
      </w:pPr>
    </w:lvl>
    <w:lvl xmlns:w="http://schemas.openxmlformats.org/wordprocessingml/2006/main" w:ilvl="6">
      <w:start w:val="1"/>
      <w:numFmt w:val="decimal"/>
      <w:lvlText w:val="%1.%2.%3.%4.%5.%6.%7."/>
      <w:lvlJc w:val="left"/>
      <w:pPr>
        <w:ind w:left="5040" w:hanging="360"/>
      </w:pPr>
    </w:lvl>
    <w:lvl xmlns:w="http://schemas.openxmlformats.org/wordprocessingml/2006/main" w:ilvl="7">
      <w:start w:val="1"/>
      <w:numFmt w:val="decimal"/>
      <w:lvlText w:val="%1.%2.%3.%4.%5.%6.%7.%8."/>
      <w:lvlJc w:val="left"/>
      <w:pPr>
        <w:ind w:left="5760" w:hanging="360"/>
      </w:pPr>
    </w:lvl>
    <w:lvl xmlns:w="http://schemas.openxmlformats.org/wordprocessingml/2006/main" w:ilvl="8">
      <w:start w:val="1"/>
      <w:numFmt w:val="decimal"/>
      <w:lvlText w:val="%1.%2.%3.%4.%5.%6.%7.%8.%9."/>
      <w:lvlJc w:val="left"/>
      <w:pPr>
        <w:ind w:left="6480" w:hanging="180"/>
      </w:pPr>
    </w:lvl>
  </w:abstractNum>
  <w:abstractNum xmlns:w="http://schemas.openxmlformats.org/wordprocessingml/2006/main" w:abstractNumId="44">
    <w:nsid w:val="1bc8591e"/>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43">
    <w:nsid w:val="65baab50"/>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42">
    <w:nsid w:val="5cf8e307"/>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41">
    <w:nsid w:val="a5001bb"/>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40">
    <w:nsid w:val="9d2edd"/>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39">
    <w:nsid w:val="5fcc23fe"/>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38">
    <w:nsid w:val="1c5fcbe4"/>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37">
    <w:nsid w:val="530de58c"/>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36">
    <w:nsid w:val="473cefbe"/>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35">
    <w:nsid w:val="5b3a8b65"/>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34">
    <w:nsid w:val="36aa1f46"/>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33">
    <w:nsid w:val="48daae2d"/>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32">
    <w:nsid w:val="5b30cfac"/>
    <w:multiLevelType xmlns:w="http://schemas.openxmlformats.org/wordprocessingml/2006/main" w:val="multilevel"/>
    <w:lvl xmlns:w="http://schemas.openxmlformats.org/wordprocessingml/2006/main" w:ilvl="0">
      <w:start w:val="3"/>
      <w:numFmt w:val="decimal"/>
      <w:lvlText w:val="%1."/>
      <w:lvlJc w:val="left"/>
      <w:pPr>
        <w:ind w:left="720" w:hanging="360"/>
      </w:pPr>
      <w:rPr>
        <w:rFonts w:hint="default" w:ascii="Calibri" w:hAnsi="Calibri"/>
      </w:rPr>
    </w:lvl>
    <w:lvl xmlns:w="http://schemas.openxmlformats.org/wordprocessingml/2006/main" w:ilvl="1">
      <w:start w:val="1"/>
      <w:numFmt w:val="lowerLetter"/>
      <w:lvlText w:val="%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xmlns:w="http://schemas.openxmlformats.org/wordprocessingml/2006/main" w:abstractNumId="31">
    <w:nsid w:val="440b7d66"/>
    <w:multiLevelType xmlns:w="http://schemas.openxmlformats.org/wordprocessingml/2006/main" w:val="multilevel"/>
    <w:lvl xmlns:w="http://schemas.openxmlformats.org/wordprocessingml/2006/main" w:ilvl="0">
      <w:start w:val="2"/>
      <w:numFmt w:val="decimal"/>
      <w:lvlText w:val="%1."/>
      <w:lvlJc w:val="left"/>
      <w:pPr>
        <w:ind w:left="720" w:hanging="360"/>
      </w:pPr>
      <w:rPr>
        <w:rFonts w:hint="default" w:ascii="Calibri" w:hAnsi="Calibri"/>
      </w:rPr>
    </w:lvl>
    <w:lvl xmlns:w="http://schemas.openxmlformats.org/wordprocessingml/2006/main" w:ilvl="1">
      <w:start w:val="1"/>
      <w:numFmt w:val="lowerLetter"/>
      <w:lvlText w:val="%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xmlns:w="http://schemas.openxmlformats.org/wordprocessingml/2006/main" w:abstractNumId="30">
    <w:nsid w:val="5545c0a2"/>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lowerLetter"/>
      <w:lvlText w:val="%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xmlns:w="http://schemas.openxmlformats.org/wordprocessingml/2006/main" w:abstractNumId="29">
    <w:nsid w:val="7dd5bb81"/>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28">
    <w:nsid w:val="1a10fe23"/>
    <w:multiLevelType xmlns:w="http://schemas.openxmlformats.org/wordprocessingml/2006/main" w:val="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27">
    <w:nsid w:val="608fe238"/>
    <w:multiLevelType xmlns:w="http://schemas.openxmlformats.org/wordprocessingml/2006/main" w:val="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26">
    <w:nsid w:val="6165e3e6"/>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25">
    <w:nsid w:val="35377ba9"/>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24">
    <w:nsid w:val="4f608532"/>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23">
    <w:nsid w:val="4fadf44b"/>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22">
    <w:nsid w:val="3f0c3a33"/>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21">
    <w:nsid w:val="66fe652a"/>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20">
    <w:nsid w:val="103d424e"/>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19">
    <w:nsid w:val="427f08cc"/>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18">
    <w:nsid w:val="1beb3335"/>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17">
    <w:nsid w:val="6a986d97"/>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16">
    <w:nsid w:val="749f990"/>
    <w:multiLevelType xmlns:w="http://schemas.openxmlformats.org/wordprocessingml/2006/main" w:val="hybridMultilevel"/>
    <w:lvl xmlns:w="http://schemas.openxmlformats.org/wordprocessingml/2006/main" w:ilvl="0">
      <w:start w:val="3"/>
      <w:numFmt w:val="decimal"/>
      <w:lvlText w:val="%1."/>
      <w:lvlJc w:val="left"/>
      <w:pPr>
        <w:ind w:left="1080" w:hanging="360"/>
      </w:pPr>
    </w:lvl>
    <w:lvl xmlns:w="http://schemas.openxmlformats.org/wordprocessingml/2006/main" w:ilvl="1">
      <w:start w:val="1"/>
      <w:numFmt w:val="lowerLetter"/>
      <w:lvlText w:val="%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xmlns:w="http://schemas.openxmlformats.org/wordprocessingml/2006/main" w:abstractNumId="15">
    <w:nsid w:val="480ec300"/>
    <w:multiLevelType xmlns:w="http://schemas.openxmlformats.org/wordprocessingml/2006/main" w:val="hybridMultilevel"/>
    <w:lvl xmlns:w="http://schemas.openxmlformats.org/wordprocessingml/2006/main" w:ilvl="0">
      <w:start w:val="2"/>
      <w:numFmt w:val="decimal"/>
      <w:lvlText w:val="%1."/>
      <w:lvlJc w:val="left"/>
      <w:pPr>
        <w:ind w:left="1080" w:hanging="360"/>
      </w:pPr>
    </w:lvl>
    <w:lvl xmlns:w="http://schemas.openxmlformats.org/wordprocessingml/2006/main" w:ilvl="1">
      <w:start w:val="1"/>
      <w:numFmt w:val="lowerLetter"/>
      <w:lvlText w:val="%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xmlns:w="http://schemas.openxmlformats.org/wordprocessingml/2006/main" w:abstractNumId="14">
    <w:nsid w:val="4d8f1b9b"/>
    <w:multiLevelType xmlns:w="http://schemas.openxmlformats.org/wordprocessingml/2006/main" w:val="hybridMultilevel"/>
    <w:lvl xmlns:w="http://schemas.openxmlformats.org/wordprocessingml/2006/main" w:ilvl="0">
      <w:start w:val="1"/>
      <w:numFmt w:val="decimal"/>
      <w:lvlText w:val="%1."/>
      <w:lvlJc w:val="left"/>
      <w:pPr>
        <w:ind w:left="1080" w:hanging="360"/>
      </w:pPr>
    </w:lvl>
    <w:lvl xmlns:w="http://schemas.openxmlformats.org/wordprocessingml/2006/main" w:ilvl="1">
      <w:start w:val="1"/>
      <w:numFmt w:val="lowerLetter"/>
      <w:lvlText w:val="%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xmlns:w="http://schemas.openxmlformats.org/wordprocessingml/2006/main" w:abstractNumId="13">
    <w:nsid w:val="1e639588"/>
    <w:multiLevelType xmlns:w="http://schemas.openxmlformats.org/wordprocessingml/2006/main" w:val="multilevel"/>
    <w:lvl xmlns:w="http://schemas.openxmlformats.org/wordprocessingml/2006/main" w:ilvl="0">
      <w:start w:val="1"/>
      <w:numFmt w:val="decimal"/>
      <w:lvlText w:val="%1."/>
      <w:lvlJc w:val="left"/>
      <w:pPr>
        <w:ind w:left="720" w:hanging="360"/>
      </w:pPr>
    </w:lvl>
    <w:lvl xmlns:w="http://schemas.openxmlformats.org/wordprocessingml/2006/main" w:ilvl="1">
      <w:start w:val="1"/>
      <w:numFmt w:val="decimal"/>
      <w:lvlText w:val="%1.%2."/>
      <w:lvlJc w:val="left"/>
      <w:pPr>
        <w:ind w:left="1440" w:hanging="360"/>
      </w:pPr>
    </w:lvl>
    <w:lvl xmlns:w="http://schemas.openxmlformats.org/wordprocessingml/2006/main" w:ilvl="2">
      <w:start w:val="1"/>
      <w:numFmt w:val="decimal"/>
      <w:lvlText w:val="%1.%2.%3."/>
      <w:lvlJc w:val="left"/>
      <w:pPr>
        <w:ind w:left="2160" w:hanging="180"/>
      </w:pPr>
    </w:lvl>
    <w:lvl xmlns:w="http://schemas.openxmlformats.org/wordprocessingml/2006/main" w:ilvl="3">
      <w:start w:val="1"/>
      <w:numFmt w:val="decimal"/>
      <w:lvlText w:val="%1.%2.%3.%4."/>
      <w:lvlJc w:val="left"/>
      <w:pPr>
        <w:ind w:left="2880" w:hanging="360"/>
      </w:pPr>
    </w:lvl>
    <w:lvl xmlns:w="http://schemas.openxmlformats.org/wordprocessingml/2006/main" w:ilvl="4">
      <w:start w:val="1"/>
      <w:numFmt w:val="decimal"/>
      <w:lvlText w:val="%1.%2.%3.%4.%5."/>
      <w:lvlJc w:val="left"/>
      <w:pPr>
        <w:ind w:left="3600" w:hanging="360"/>
      </w:pPr>
    </w:lvl>
    <w:lvl xmlns:w="http://schemas.openxmlformats.org/wordprocessingml/2006/main" w:ilvl="5">
      <w:start w:val="1"/>
      <w:numFmt w:val="decimal"/>
      <w:lvlText w:val="%1.%2.%3.%4.%5.%6."/>
      <w:lvlJc w:val="left"/>
      <w:pPr>
        <w:ind w:left="4320" w:hanging="180"/>
      </w:pPr>
    </w:lvl>
    <w:lvl xmlns:w="http://schemas.openxmlformats.org/wordprocessingml/2006/main" w:ilvl="6">
      <w:start w:val="1"/>
      <w:numFmt w:val="decimal"/>
      <w:lvlText w:val="%1.%2.%3.%4.%5.%6.%7."/>
      <w:lvlJc w:val="left"/>
      <w:pPr>
        <w:ind w:left="5040" w:hanging="360"/>
      </w:pPr>
    </w:lvl>
    <w:lvl xmlns:w="http://schemas.openxmlformats.org/wordprocessingml/2006/main" w:ilvl="7">
      <w:start w:val="1"/>
      <w:numFmt w:val="decimal"/>
      <w:lvlText w:val="%1.%2.%3.%4.%5.%6.%7.%8."/>
      <w:lvlJc w:val="left"/>
      <w:pPr>
        <w:ind w:left="5760" w:hanging="360"/>
      </w:pPr>
    </w:lvl>
    <w:lvl xmlns:w="http://schemas.openxmlformats.org/wordprocessingml/2006/main" w:ilvl="8">
      <w:start w:val="1"/>
      <w:numFmt w:val="decimal"/>
      <w:lvlText w:val="%1.%2.%3.%4.%5.%6.%7.%8.%9."/>
      <w:lvlJc w:val="left"/>
      <w:pPr>
        <w:ind w:left="6480" w:hanging="180"/>
      </w:pPr>
    </w:lvl>
  </w:abstractNum>
  <w:abstractNum xmlns:w="http://schemas.openxmlformats.org/wordprocessingml/2006/main" w:abstractNumId="12">
    <w:nsid w:val="7da38bcc"/>
    <w:multiLevelType xmlns:w="http://schemas.openxmlformats.org/wordprocessingml/2006/main" w:val="multilevel"/>
    <w:lvl xmlns:w="http://schemas.openxmlformats.org/wordprocessingml/2006/main" w:ilvl="0">
      <w:start w:val="1"/>
      <w:numFmt w:val="decimal"/>
      <w:lvlText w:val="%1."/>
      <w:lvlJc w:val="left"/>
      <w:pPr>
        <w:ind w:left="720" w:hanging="360"/>
      </w:pPr>
    </w:lvl>
    <w:lvl xmlns:w="http://schemas.openxmlformats.org/wordprocessingml/2006/main" w:ilvl="1">
      <w:start w:val="1"/>
      <w:numFmt w:val="decimal"/>
      <w:lvlText w:val="%1.%2."/>
      <w:lvlJc w:val="left"/>
      <w:pPr>
        <w:ind w:left="1440" w:hanging="360"/>
      </w:pPr>
    </w:lvl>
    <w:lvl xmlns:w="http://schemas.openxmlformats.org/wordprocessingml/2006/main" w:ilvl="2">
      <w:start w:val="1"/>
      <w:numFmt w:val="decimal"/>
      <w:lvlText w:val="%1.%2.%3."/>
      <w:lvlJc w:val="left"/>
      <w:pPr>
        <w:ind w:left="2160" w:hanging="180"/>
      </w:pPr>
    </w:lvl>
    <w:lvl xmlns:w="http://schemas.openxmlformats.org/wordprocessingml/2006/main" w:ilvl="3">
      <w:start w:val="1"/>
      <w:numFmt w:val="decimal"/>
      <w:lvlText w:val="%1.%2.%3.%4."/>
      <w:lvlJc w:val="left"/>
      <w:pPr>
        <w:ind w:left="2880" w:hanging="360"/>
      </w:pPr>
    </w:lvl>
    <w:lvl xmlns:w="http://schemas.openxmlformats.org/wordprocessingml/2006/main" w:ilvl="4">
      <w:start w:val="1"/>
      <w:numFmt w:val="decimal"/>
      <w:lvlText w:val="%1.%2.%3.%4.%5."/>
      <w:lvlJc w:val="left"/>
      <w:pPr>
        <w:ind w:left="3600" w:hanging="360"/>
      </w:pPr>
    </w:lvl>
    <w:lvl xmlns:w="http://schemas.openxmlformats.org/wordprocessingml/2006/main" w:ilvl="5">
      <w:start w:val="1"/>
      <w:numFmt w:val="decimal"/>
      <w:lvlText w:val="%1.%2.%3.%4.%5.%6."/>
      <w:lvlJc w:val="left"/>
      <w:pPr>
        <w:ind w:left="4320" w:hanging="180"/>
      </w:pPr>
    </w:lvl>
    <w:lvl xmlns:w="http://schemas.openxmlformats.org/wordprocessingml/2006/main" w:ilvl="6">
      <w:start w:val="1"/>
      <w:numFmt w:val="decimal"/>
      <w:lvlText w:val="%1.%2.%3.%4.%5.%6.%7."/>
      <w:lvlJc w:val="left"/>
      <w:pPr>
        <w:ind w:left="5040" w:hanging="360"/>
      </w:pPr>
    </w:lvl>
    <w:lvl xmlns:w="http://schemas.openxmlformats.org/wordprocessingml/2006/main" w:ilvl="7">
      <w:start w:val="1"/>
      <w:numFmt w:val="decimal"/>
      <w:lvlText w:val="%1.%2.%3.%4.%5.%6.%7.%8."/>
      <w:lvlJc w:val="left"/>
      <w:pPr>
        <w:ind w:left="5760" w:hanging="360"/>
      </w:pPr>
    </w:lvl>
    <w:lvl xmlns:w="http://schemas.openxmlformats.org/wordprocessingml/2006/main" w:ilvl="8">
      <w:start w:val="1"/>
      <w:numFmt w:val="decimal"/>
      <w:lvlText w:val="%1.%2.%3.%4.%5.%6.%7.%8.%9."/>
      <w:lvlJc w:val="left"/>
      <w:pPr>
        <w:ind w:left="6480" w:hanging="180"/>
      </w:pPr>
    </w:lvl>
  </w:abstractNum>
  <w:abstractNum w:abstractNumId="0" w15:restartNumberingAfterBreak="0">
    <w:nsid w:val="21E3373E"/>
    <w:multiLevelType w:val="hybridMultilevel"/>
    <w:tmpl w:val="23BAED44"/>
    <w:lvl w:ilvl="0" w:tplc="10090001">
      <w:start w:val="1"/>
      <w:numFmt w:val="bullet"/>
      <w:lvlText w:val=""/>
      <w:lvlJc w:val="left"/>
      <w:pPr>
        <w:ind w:left="720" w:hanging="360"/>
      </w:pPr>
      <w:rPr>
        <w:rFonts w:hint="default" w:ascii="Symbol" w:hAnsi="Symbol"/>
      </w:rPr>
    </w:lvl>
    <w:lvl w:ilvl="1" w:tplc="10090003" w:tentative="1">
      <w:start w:val="1"/>
      <w:numFmt w:val="bullet"/>
      <w:lvlText w:val="o"/>
      <w:lvlJc w:val="left"/>
      <w:pPr>
        <w:ind w:left="1440" w:hanging="360"/>
      </w:pPr>
      <w:rPr>
        <w:rFonts w:hint="default" w:ascii="Courier New" w:hAnsi="Courier New" w:cs="Courier New"/>
      </w:rPr>
    </w:lvl>
    <w:lvl w:ilvl="2" w:tplc="10090005" w:tentative="1">
      <w:start w:val="1"/>
      <w:numFmt w:val="bullet"/>
      <w:lvlText w:val=""/>
      <w:lvlJc w:val="left"/>
      <w:pPr>
        <w:ind w:left="2160" w:hanging="360"/>
      </w:pPr>
      <w:rPr>
        <w:rFonts w:hint="default" w:ascii="Wingdings" w:hAnsi="Wingdings"/>
      </w:rPr>
    </w:lvl>
    <w:lvl w:ilvl="3" w:tplc="10090001" w:tentative="1">
      <w:start w:val="1"/>
      <w:numFmt w:val="bullet"/>
      <w:lvlText w:val=""/>
      <w:lvlJc w:val="left"/>
      <w:pPr>
        <w:ind w:left="2880" w:hanging="360"/>
      </w:pPr>
      <w:rPr>
        <w:rFonts w:hint="default" w:ascii="Symbol" w:hAnsi="Symbol"/>
      </w:rPr>
    </w:lvl>
    <w:lvl w:ilvl="4" w:tplc="10090003" w:tentative="1">
      <w:start w:val="1"/>
      <w:numFmt w:val="bullet"/>
      <w:lvlText w:val="o"/>
      <w:lvlJc w:val="left"/>
      <w:pPr>
        <w:ind w:left="3600" w:hanging="360"/>
      </w:pPr>
      <w:rPr>
        <w:rFonts w:hint="default" w:ascii="Courier New" w:hAnsi="Courier New" w:cs="Courier New"/>
      </w:rPr>
    </w:lvl>
    <w:lvl w:ilvl="5" w:tplc="10090005" w:tentative="1">
      <w:start w:val="1"/>
      <w:numFmt w:val="bullet"/>
      <w:lvlText w:val=""/>
      <w:lvlJc w:val="left"/>
      <w:pPr>
        <w:ind w:left="4320" w:hanging="360"/>
      </w:pPr>
      <w:rPr>
        <w:rFonts w:hint="default" w:ascii="Wingdings" w:hAnsi="Wingdings"/>
      </w:rPr>
    </w:lvl>
    <w:lvl w:ilvl="6" w:tplc="10090001" w:tentative="1">
      <w:start w:val="1"/>
      <w:numFmt w:val="bullet"/>
      <w:lvlText w:val=""/>
      <w:lvlJc w:val="left"/>
      <w:pPr>
        <w:ind w:left="5040" w:hanging="360"/>
      </w:pPr>
      <w:rPr>
        <w:rFonts w:hint="default" w:ascii="Symbol" w:hAnsi="Symbol"/>
      </w:rPr>
    </w:lvl>
    <w:lvl w:ilvl="7" w:tplc="10090003" w:tentative="1">
      <w:start w:val="1"/>
      <w:numFmt w:val="bullet"/>
      <w:lvlText w:val="o"/>
      <w:lvlJc w:val="left"/>
      <w:pPr>
        <w:ind w:left="5760" w:hanging="360"/>
      </w:pPr>
      <w:rPr>
        <w:rFonts w:hint="default" w:ascii="Courier New" w:hAnsi="Courier New" w:cs="Courier New"/>
      </w:rPr>
    </w:lvl>
    <w:lvl w:ilvl="8" w:tplc="10090005" w:tentative="1">
      <w:start w:val="1"/>
      <w:numFmt w:val="bullet"/>
      <w:lvlText w:val=""/>
      <w:lvlJc w:val="left"/>
      <w:pPr>
        <w:ind w:left="6480" w:hanging="360"/>
      </w:pPr>
      <w:rPr>
        <w:rFonts w:hint="default" w:ascii="Wingdings" w:hAnsi="Wingdings"/>
      </w:rPr>
    </w:lvl>
  </w:abstractNum>
  <w:abstractNum w:abstractNumId="1" w15:restartNumberingAfterBreak="0">
    <w:nsid w:val="3BA2025F"/>
    <w:multiLevelType w:val="hybridMultilevel"/>
    <w:tmpl w:val="4AF4F28C"/>
    <w:lvl w:ilvl="0" w:tplc="10090001">
      <w:start w:val="1"/>
      <w:numFmt w:val="bullet"/>
      <w:lvlText w:val=""/>
      <w:lvlJc w:val="left"/>
      <w:pPr>
        <w:ind w:left="720" w:hanging="360"/>
      </w:pPr>
      <w:rPr>
        <w:rFonts w:hint="default" w:ascii="Symbol" w:hAnsi="Symbol"/>
      </w:rPr>
    </w:lvl>
    <w:lvl w:ilvl="1" w:tplc="10090003" w:tentative="1">
      <w:start w:val="1"/>
      <w:numFmt w:val="bullet"/>
      <w:lvlText w:val="o"/>
      <w:lvlJc w:val="left"/>
      <w:pPr>
        <w:ind w:left="1440" w:hanging="360"/>
      </w:pPr>
      <w:rPr>
        <w:rFonts w:hint="default" w:ascii="Courier New" w:hAnsi="Courier New" w:cs="Courier New"/>
      </w:rPr>
    </w:lvl>
    <w:lvl w:ilvl="2" w:tplc="10090005" w:tentative="1">
      <w:start w:val="1"/>
      <w:numFmt w:val="bullet"/>
      <w:lvlText w:val=""/>
      <w:lvlJc w:val="left"/>
      <w:pPr>
        <w:ind w:left="2160" w:hanging="360"/>
      </w:pPr>
      <w:rPr>
        <w:rFonts w:hint="default" w:ascii="Wingdings" w:hAnsi="Wingdings"/>
      </w:rPr>
    </w:lvl>
    <w:lvl w:ilvl="3" w:tplc="10090001" w:tentative="1">
      <w:start w:val="1"/>
      <w:numFmt w:val="bullet"/>
      <w:lvlText w:val=""/>
      <w:lvlJc w:val="left"/>
      <w:pPr>
        <w:ind w:left="2880" w:hanging="360"/>
      </w:pPr>
      <w:rPr>
        <w:rFonts w:hint="default" w:ascii="Symbol" w:hAnsi="Symbol"/>
      </w:rPr>
    </w:lvl>
    <w:lvl w:ilvl="4" w:tplc="10090003" w:tentative="1">
      <w:start w:val="1"/>
      <w:numFmt w:val="bullet"/>
      <w:lvlText w:val="o"/>
      <w:lvlJc w:val="left"/>
      <w:pPr>
        <w:ind w:left="3600" w:hanging="360"/>
      </w:pPr>
      <w:rPr>
        <w:rFonts w:hint="default" w:ascii="Courier New" w:hAnsi="Courier New" w:cs="Courier New"/>
      </w:rPr>
    </w:lvl>
    <w:lvl w:ilvl="5" w:tplc="10090005" w:tentative="1">
      <w:start w:val="1"/>
      <w:numFmt w:val="bullet"/>
      <w:lvlText w:val=""/>
      <w:lvlJc w:val="left"/>
      <w:pPr>
        <w:ind w:left="4320" w:hanging="360"/>
      </w:pPr>
      <w:rPr>
        <w:rFonts w:hint="default" w:ascii="Wingdings" w:hAnsi="Wingdings"/>
      </w:rPr>
    </w:lvl>
    <w:lvl w:ilvl="6" w:tplc="10090001" w:tentative="1">
      <w:start w:val="1"/>
      <w:numFmt w:val="bullet"/>
      <w:lvlText w:val=""/>
      <w:lvlJc w:val="left"/>
      <w:pPr>
        <w:ind w:left="5040" w:hanging="360"/>
      </w:pPr>
      <w:rPr>
        <w:rFonts w:hint="default" w:ascii="Symbol" w:hAnsi="Symbol"/>
      </w:rPr>
    </w:lvl>
    <w:lvl w:ilvl="7" w:tplc="10090003" w:tentative="1">
      <w:start w:val="1"/>
      <w:numFmt w:val="bullet"/>
      <w:lvlText w:val="o"/>
      <w:lvlJc w:val="left"/>
      <w:pPr>
        <w:ind w:left="5760" w:hanging="360"/>
      </w:pPr>
      <w:rPr>
        <w:rFonts w:hint="default" w:ascii="Courier New" w:hAnsi="Courier New" w:cs="Courier New"/>
      </w:rPr>
    </w:lvl>
    <w:lvl w:ilvl="8" w:tplc="10090005" w:tentative="1">
      <w:start w:val="1"/>
      <w:numFmt w:val="bullet"/>
      <w:lvlText w:val=""/>
      <w:lvlJc w:val="left"/>
      <w:pPr>
        <w:ind w:left="6480" w:hanging="360"/>
      </w:pPr>
      <w:rPr>
        <w:rFonts w:hint="default" w:ascii="Wingdings" w:hAnsi="Wingdings"/>
      </w:rPr>
    </w:lvl>
  </w:abstractNum>
  <w:abstractNum w:abstractNumId="2" w15:restartNumberingAfterBreak="0">
    <w:nsid w:val="3F601335"/>
    <w:multiLevelType w:val="hybridMultilevel"/>
    <w:tmpl w:val="3D6CC9A6"/>
    <w:lvl w:ilvl="0" w:tplc="7CBA4B42">
      <w:start w:val="1"/>
      <w:numFmt w:val="bullet"/>
      <w:lvlText w:val=""/>
      <w:lvlJc w:val="left"/>
      <w:pPr>
        <w:ind w:left="720" w:hanging="360"/>
      </w:pPr>
      <w:rPr>
        <w:rFonts w:ascii="Symbol" w:hAnsi="Symbol"/>
      </w:rPr>
    </w:lvl>
    <w:lvl w:ilvl="1" w:tplc="A23C63BE">
      <w:start w:val="1"/>
      <w:numFmt w:val="bullet"/>
      <w:lvlText w:val=""/>
      <w:lvlJc w:val="left"/>
      <w:pPr>
        <w:ind w:left="720" w:hanging="360"/>
      </w:pPr>
      <w:rPr>
        <w:rFonts w:ascii="Symbol" w:hAnsi="Symbol"/>
      </w:rPr>
    </w:lvl>
    <w:lvl w:ilvl="2" w:tplc="0312324E">
      <w:start w:val="1"/>
      <w:numFmt w:val="bullet"/>
      <w:lvlText w:val=""/>
      <w:lvlJc w:val="left"/>
      <w:pPr>
        <w:ind w:left="720" w:hanging="360"/>
      </w:pPr>
      <w:rPr>
        <w:rFonts w:ascii="Symbol" w:hAnsi="Symbol"/>
      </w:rPr>
    </w:lvl>
    <w:lvl w:ilvl="3" w:tplc="4E5483BA">
      <w:start w:val="1"/>
      <w:numFmt w:val="bullet"/>
      <w:lvlText w:val=""/>
      <w:lvlJc w:val="left"/>
      <w:pPr>
        <w:ind w:left="720" w:hanging="360"/>
      </w:pPr>
      <w:rPr>
        <w:rFonts w:ascii="Symbol" w:hAnsi="Symbol"/>
      </w:rPr>
    </w:lvl>
    <w:lvl w:ilvl="4" w:tplc="172E8B7E">
      <w:start w:val="1"/>
      <w:numFmt w:val="bullet"/>
      <w:lvlText w:val=""/>
      <w:lvlJc w:val="left"/>
      <w:pPr>
        <w:ind w:left="720" w:hanging="360"/>
      </w:pPr>
      <w:rPr>
        <w:rFonts w:ascii="Symbol" w:hAnsi="Symbol"/>
      </w:rPr>
    </w:lvl>
    <w:lvl w:ilvl="5" w:tplc="CC14D03E">
      <w:start w:val="1"/>
      <w:numFmt w:val="bullet"/>
      <w:lvlText w:val=""/>
      <w:lvlJc w:val="left"/>
      <w:pPr>
        <w:ind w:left="720" w:hanging="360"/>
      </w:pPr>
      <w:rPr>
        <w:rFonts w:ascii="Symbol" w:hAnsi="Symbol"/>
      </w:rPr>
    </w:lvl>
    <w:lvl w:ilvl="6" w:tplc="95625A20">
      <w:start w:val="1"/>
      <w:numFmt w:val="bullet"/>
      <w:lvlText w:val=""/>
      <w:lvlJc w:val="left"/>
      <w:pPr>
        <w:ind w:left="720" w:hanging="360"/>
      </w:pPr>
      <w:rPr>
        <w:rFonts w:ascii="Symbol" w:hAnsi="Symbol"/>
      </w:rPr>
    </w:lvl>
    <w:lvl w:ilvl="7" w:tplc="E56ACB6A">
      <w:start w:val="1"/>
      <w:numFmt w:val="bullet"/>
      <w:lvlText w:val=""/>
      <w:lvlJc w:val="left"/>
      <w:pPr>
        <w:ind w:left="720" w:hanging="360"/>
      </w:pPr>
      <w:rPr>
        <w:rFonts w:ascii="Symbol" w:hAnsi="Symbol"/>
      </w:rPr>
    </w:lvl>
    <w:lvl w:ilvl="8" w:tplc="19C88404">
      <w:start w:val="1"/>
      <w:numFmt w:val="bullet"/>
      <w:lvlText w:val=""/>
      <w:lvlJc w:val="left"/>
      <w:pPr>
        <w:ind w:left="720" w:hanging="360"/>
      </w:pPr>
      <w:rPr>
        <w:rFonts w:ascii="Symbol" w:hAnsi="Symbol"/>
      </w:rPr>
    </w:lvl>
  </w:abstractNum>
  <w:abstractNum w:abstractNumId="3" w15:restartNumberingAfterBreak="0">
    <w:nsid w:val="42F021FD"/>
    <w:multiLevelType w:val="hybridMultilevel"/>
    <w:tmpl w:val="46D6F092"/>
    <w:lvl w:ilvl="0" w:tplc="CEAE6C90">
      <w:start w:val="1"/>
      <w:numFmt w:val="bullet"/>
      <w:lvlText w:val=""/>
      <w:lvlJc w:val="left"/>
      <w:pPr>
        <w:ind w:left="720" w:hanging="360"/>
      </w:pPr>
      <w:rPr>
        <w:rFonts w:ascii="Symbol" w:hAnsi="Symbol"/>
      </w:rPr>
    </w:lvl>
    <w:lvl w:ilvl="1" w:tplc="4FDAD322">
      <w:start w:val="1"/>
      <w:numFmt w:val="bullet"/>
      <w:lvlText w:val=""/>
      <w:lvlJc w:val="left"/>
      <w:pPr>
        <w:ind w:left="720" w:hanging="360"/>
      </w:pPr>
      <w:rPr>
        <w:rFonts w:ascii="Symbol" w:hAnsi="Symbol"/>
      </w:rPr>
    </w:lvl>
    <w:lvl w:ilvl="2" w:tplc="3FBC92FE">
      <w:start w:val="1"/>
      <w:numFmt w:val="bullet"/>
      <w:lvlText w:val=""/>
      <w:lvlJc w:val="left"/>
      <w:pPr>
        <w:ind w:left="720" w:hanging="360"/>
      </w:pPr>
      <w:rPr>
        <w:rFonts w:ascii="Symbol" w:hAnsi="Symbol"/>
      </w:rPr>
    </w:lvl>
    <w:lvl w:ilvl="3" w:tplc="9B769AA0">
      <w:start w:val="1"/>
      <w:numFmt w:val="bullet"/>
      <w:lvlText w:val=""/>
      <w:lvlJc w:val="left"/>
      <w:pPr>
        <w:ind w:left="720" w:hanging="360"/>
      </w:pPr>
      <w:rPr>
        <w:rFonts w:ascii="Symbol" w:hAnsi="Symbol"/>
      </w:rPr>
    </w:lvl>
    <w:lvl w:ilvl="4" w:tplc="8CAAF67C">
      <w:start w:val="1"/>
      <w:numFmt w:val="bullet"/>
      <w:lvlText w:val=""/>
      <w:lvlJc w:val="left"/>
      <w:pPr>
        <w:ind w:left="720" w:hanging="360"/>
      </w:pPr>
      <w:rPr>
        <w:rFonts w:ascii="Symbol" w:hAnsi="Symbol"/>
      </w:rPr>
    </w:lvl>
    <w:lvl w:ilvl="5" w:tplc="A61E4962">
      <w:start w:val="1"/>
      <w:numFmt w:val="bullet"/>
      <w:lvlText w:val=""/>
      <w:lvlJc w:val="left"/>
      <w:pPr>
        <w:ind w:left="720" w:hanging="360"/>
      </w:pPr>
      <w:rPr>
        <w:rFonts w:ascii="Symbol" w:hAnsi="Symbol"/>
      </w:rPr>
    </w:lvl>
    <w:lvl w:ilvl="6" w:tplc="C1B25910">
      <w:start w:val="1"/>
      <w:numFmt w:val="bullet"/>
      <w:lvlText w:val=""/>
      <w:lvlJc w:val="left"/>
      <w:pPr>
        <w:ind w:left="720" w:hanging="360"/>
      </w:pPr>
      <w:rPr>
        <w:rFonts w:ascii="Symbol" w:hAnsi="Symbol"/>
      </w:rPr>
    </w:lvl>
    <w:lvl w:ilvl="7" w:tplc="526ECC0C">
      <w:start w:val="1"/>
      <w:numFmt w:val="bullet"/>
      <w:lvlText w:val=""/>
      <w:lvlJc w:val="left"/>
      <w:pPr>
        <w:ind w:left="720" w:hanging="360"/>
      </w:pPr>
      <w:rPr>
        <w:rFonts w:ascii="Symbol" w:hAnsi="Symbol"/>
      </w:rPr>
    </w:lvl>
    <w:lvl w:ilvl="8" w:tplc="83560500">
      <w:start w:val="1"/>
      <w:numFmt w:val="bullet"/>
      <w:lvlText w:val=""/>
      <w:lvlJc w:val="left"/>
      <w:pPr>
        <w:ind w:left="720" w:hanging="360"/>
      </w:pPr>
      <w:rPr>
        <w:rFonts w:ascii="Symbol" w:hAnsi="Symbol"/>
      </w:rPr>
    </w:lvl>
  </w:abstractNum>
  <w:abstractNum w:abstractNumId="4" w15:restartNumberingAfterBreak="0">
    <w:nsid w:val="58B72B1A"/>
    <w:multiLevelType w:val="multilevel"/>
    <w:tmpl w:val="8AAC7778"/>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5" w15:restartNumberingAfterBreak="0">
    <w:nsid w:val="5E72034E"/>
    <w:multiLevelType w:val="hybridMultilevel"/>
    <w:tmpl w:val="C3AE90F8"/>
    <w:lvl w:ilvl="0" w:tplc="518A7EFA">
      <w:numFmt w:val="bullet"/>
      <w:lvlText w:val="-"/>
      <w:lvlJc w:val="left"/>
      <w:pPr>
        <w:ind w:left="720" w:hanging="360"/>
      </w:pPr>
      <w:rPr>
        <w:rFonts w:hint="default" w:ascii="Calibri" w:hAnsi="Calibri" w:eastAsiaTheme="minorEastAsia" w:cstheme="minorBidi"/>
      </w:rPr>
    </w:lvl>
    <w:lvl w:ilvl="1" w:tplc="10090003" w:tentative="1">
      <w:start w:val="1"/>
      <w:numFmt w:val="bullet"/>
      <w:lvlText w:val="o"/>
      <w:lvlJc w:val="left"/>
      <w:pPr>
        <w:ind w:left="1440" w:hanging="360"/>
      </w:pPr>
      <w:rPr>
        <w:rFonts w:hint="default" w:ascii="Courier New" w:hAnsi="Courier New" w:cs="Courier New"/>
      </w:rPr>
    </w:lvl>
    <w:lvl w:ilvl="2" w:tplc="10090005" w:tentative="1">
      <w:start w:val="1"/>
      <w:numFmt w:val="bullet"/>
      <w:lvlText w:val=""/>
      <w:lvlJc w:val="left"/>
      <w:pPr>
        <w:ind w:left="2160" w:hanging="360"/>
      </w:pPr>
      <w:rPr>
        <w:rFonts w:hint="default" w:ascii="Wingdings" w:hAnsi="Wingdings"/>
      </w:rPr>
    </w:lvl>
    <w:lvl w:ilvl="3" w:tplc="10090001" w:tentative="1">
      <w:start w:val="1"/>
      <w:numFmt w:val="bullet"/>
      <w:lvlText w:val=""/>
      <w:lvlJc w:val="left"/>
      <w:pPr>
        <w:ind w:left="2880" w:hanging="360"/>
      </w:pPr>
      <w:rPr>
        <w:rFonts w:hint="default" w:ascii="Symbol" w:hAnsi="Symbol"/>
      </w:rPr>
    </w:lvl>
    <w:lvl w:ilvl="4" w:tplc="10090003" w:tentative="1">
      <w:start w:val="1"/>
      <w:numFmt w:val="bullet"/>
      <w:lvlText w:val="o"/>
      <w:lvlJc w:val="left"/>
      <w:pPr>
        <w:ind w:left="3600" w:hanging="360"/>
      </w:pPr>
      <w:rPr>
        <w:rFonts w:hint="default" w:ascii="Courier New" w:hAnsi="Courier New" w:cs="Courier New"/>
      </w:rPr>
    </w:lvl>
    <w:lvl w:ilvl="5" w:tplc="10090005" w:tentative="1">
      <w:start w:val="1"/>
      <w:numFmt w:val="bullet"/>
      <w:lvlText w:val=""/>
      <w:lvlJc w:val="left"/>
      <w:pPr>
        <w:ind w:left="4320" w:hanging="360"/>
      </w:pPr>
      <w:rPr>
        <w:rFonts w:hint="default" w:ascii="Wingdings" w:hAnsi="Wingdings"/>
      </w:rPr>
    </w:lvl>
    <w:lvl w:ilvl="6" w:tplc="10090001" w:tentative="1">
      <w:start w:val="1"/>
      <w:numFmt w:val="bullet"/>
      <w:lvlText w:val=""/>
      <w:lvlJc w:val="left"/>
      <w:pPr>
        <w:ind w:left="5040" w:hanging="360"/>
      </w:pPr>
      <w:rPr>
        <w:rFonts w:hint="default" w:ascii="Symbol" w:hAnsi="Symbol"/>
      </w:rPr>
    </w:lvl>
    <w:lvl w:ilvl="7" w:tplc="10090003" w:tentative="1">
      <w:start w:val="1"/>
      <w:numFmt w:val="bullet"/>
      <w:lvlText w:val="o"/>
      <w:lvlJc w:val="left"/>
      <w:pPr>
        <w:ind w:left="5760" w:hanging="360"/>
      </w:pPr>
      <w:rPr>
        <w:rFonts w:hint="default" w:ascii="Courier New" w:hAnsi="Courier New" w:cs="Courier New"/>
      </w:rPr>
    </w:lvl>
    <w:lvl w:ilvl="8" w:tplc="10090005" w:tentative="1">
      <w:start w:val="1"/>
      <w:numFmt w:val="bullet"/>
      <w:lvlText w:val=""/>
      <w:lvlJc w:val="left"/>
      <w:pPr>
        <w:ind w:left="6480" w:hanging="360"/>
      </w:pPr>
      <w:rPr>
        <w:rFonts w:hint="default" w:ascii="Wingdings" w:hAnsi="Wingdings"/>
      </w:rPr>
    </w:lvl>
  </w:abstractNum>
  <w:abstractNum w:abstractNumId="6" w15:restartNumberingAfterBreak="0">
    <w:nsid w:val="649F00FD"/>
    <w:multiLevelType w:val="multilevel"/>
    <w:tmpl w:val="0BCE294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64E334A1"/>
    <w:multiLevelType w:val="hybridMultilevel"/>
    <w:tmpl w:val="874271A6"/>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8" w15:restartNumberingAfterBreak="0">
    <w:nsid w:val="67184D2C"/>
    <w:multiLevelType w:val="hybridMultilevel"/>
    <w:tmpl w:val="3E1647C4"/>
    <w:lvl w:ilvl="0" w:tplc="1009000F">
      <w:start w:val="1"/>
      <w:numFmt w:val="decimal"/>
      <w:lvlText w:val="%1."/>
      <w:lvlJc w:val="left"/>
      <w:pPr>
        <w:ind w:left="1080" w:hanging="360"/>
      </w:pPr>
      <w:rPr>
        <w:rFonts w:hint="default"/>
      </w:rPr>
    </w:lvl>
    <w:lvl w:ilvl="1" w:tplc="10090019" w:tentative="1">
      <w:start w:val="1"/>
      <w:numFmt w:val="lowerLetter"/>
      <w:lvlText w:val="%2."/>
      <w:lvlJc w:val="left"/>
      <w:pPr>
        <w:ind w:left="1800" w:hanging="360"/>
      </w:pPr>
    </w:lvl>
    <w:lvl w:ilvl="2" w:tplc="1009001B" w:tentative="1">
      <w:start w:val="1"/>
      <w:numFmt w:val="lowerRoman"/>
      <w:lvlText w:val="%3."/>
      <w:lvlJc w:val="right"/>
      <w:pPr>
        <w:ind w:left="2520" w:hanging="180"/>
      </w:pPr>
    </w:lvl>
    <w:lvl w:ilvl="3" w:tplc="1009000F" w:tentative="1">
      <w:start w:val="1"/>
      <w:numFmt w:val="decimal"/>
      <w:lvlText w:val="%4."/>
      <w:lvlJc w:val="left"/>
      <w:pPr>
        <w:ind w:left="3240" w:hanging="360"/>
      </w:pPr>
    </w:lvl>
    <w:lvl w:ilvl="4" w:tplc="10090019" w:tentative="1">
      <w:start w:val="1"/>
      <w:numFmt w:val="lowerLetter"/>
      <w:lvlText w:val="%5."/>
      <w:lvlJc w:val="left"/>
      <w:pPr>
        <w:ind w:left="3960" w:hanging="360"/>
      </w:pPr>
    </w:lvl>
    <w:lvl w:ilvl="5" w:tplc="1009001B" w:tentative="1">
      <w:start w:val="1"/>
      <w:numFmt w:val="lowerRoman"/>
      <w:lvlText w:val="%6."/>
      <w:lvlJc w:val="right"/>
      <w:pPr>
        <w:ind w:left="4680" w:hanging="180"/>
      </w:pPr>
    </w:lvl>
    <w:lvl w:ilvl="6" w:tplc="1009000F" w:tentative="1">
      <w:start w:val="1"/>
      <w:numFmt w:val="decimal"/>
      <w:lvlText w:val="%7."/>
      <w:lvlJc w:val="left"/>
      <w:pPr>
        <w:ind w:left="5400" w:hanging="360"/>
      </w:pPr>
    </w:lvl>
    <w:lvl w:ilvl="7" w:tplc="10090019" w:tentative="1">
      <w:start w:val="1"/>
      <w:numFmt w:val="lowerLetter"/>
      <w:lvlText w:val="%8."/>
      <w:lvlJc w:val="left"/>
      <w:pPr>
        <w:ind w:left="6120" w:hanging="360"/>
      </w:pPr>
    </w:lvl>
    <w:lvl w:ilvl="8" w:tplc="1009001B" w:tentative="1">
      <w:start w:val="1"/>
      <w:numFmt w:val="lowerRoman"/>
      <w:lvlText w:val="%9."/>
      <w:lvlJc w:val="right"/>
      <w:pPr>
        <w:ind w:left="6840" w:hanging="180"/>
      </w:pPr>
    </w:lvl>
  </w:abstractNum>
  <w:abstractNum w:abstractNumId="9" w15:restartNumberingAfterBreak="0">
    <w:nsid w:val="6AEE7018"/>
    <w:multiLevelType w:val="hybridMultilevel"/>
    <w:tmpl w:val="158AD16A"/>
    <w:lvl w:ilvl="0" w:tplc="10090001">
      <w:start w:val="1"/>
      <w:numFmt w:val="bullet"/>
      <w:lvlText w:val=""/>
      <w:lvlJc w:val="left"/>
      <w:pPr>
        <w:ind w:left="720" w:hanging="360"/>
      </w:pPr>
      <w:rPr>
        <w:rFonts w:hint="default" w:ascii="Symbol" w:hAnsi="Symbol"/>
      </w:rPr>
    </w:lvl>
    <w:lvl w:ilvl="1" w:tplc="10090003">
      <w:start w:val="1"/>
      <w:numFmt w:val="bullet"/>
      <w:lvlText w:val="o"/>
      <w:lvlJc w:val="left"/>
      <w:pPr>
        <w:ind w:left="1440" w:hanging="360"/>
      </w:pPr>
      <w:rPr>
        <w:rFonts w:hint="default" w:ascii="Courier New" w:hAnsi="Courier New" w:cs="Courier New"/>
      </w:rPr>
    </w:lvl>
    <w:lvl w:ilvl="2" w:tplc="10090005" w:tentative="1">
      <w:start w:val="1"/>
      <w:numFmt w:val="bullet"/>
      <w:lvlText w:val=""/>
      <w:lvlJc w:val="left"/>
      <w:pPr>
        <w:ind w:left="2160" w:hanging="360"/>
      </w:pPr>
      <w:rPr>
        <w:rFonts w:hint="default" w:ascii="Wingdings" w:hAnsi="Wingdings"/>
      </w:rPr>
    </w:lvl>
    <w:lvl w:ilvl="3" w:tplc="10090001" w:tentative="1">
      <w:start w:val="1"/>
      <w:numFmt w:val="bullet"/>
      <w:lvlText w:val=""/>
      <w:lvlJc w:val="left"/>
      <w:pPr>
        <w:ind w:left="2880" w:hanging="360"/>
      </w:pPr>
      <w:rPr>
        <w:rFonts w:hint="default" w:ascii="Symbol" w:hAnsi="Symbol"/>
      </w:rPr>
    </w:lvl>
    <w:lvl w:ilvl="4" w:tplc="10090003" w:tentative="1">
      <w:start w:val="1"/>
      <w:numFmt w:val="bullet"/>
      <w:lvlText w:val="o"/>
      <w:lvlJc w:val="left"/>
      <w:pPr>
        <w:ind w:left="3600" w:hanging="360"/>
      </w:pPr>
      <w:rPr>
        <w:rFonts w:hint="default" w:ascii="Courier New" w:hAnsi="Courier New" w:cs="Courier New"/>
      </w:rPr>
    </w:lvl>
    <w:lvl w:ilvl="5" w:tplc="10090005" w:tentative="1">
      <w:start w:val="1"/>
      <w:numFmt w:val="bullet"/>
      <w:lvlText w:val=""/>
      <w:lvlJc w:val="left"/>
      <w:pPr>
        <w:ind w:left="4320" w:hanging="360"/>
      </w:pPr>
      <w:rPr>
        <w:rFonts w:hint="default" w:ascii="Wingdings" w:hAnsi="Wingdings"/>
      </w:rPr>
    </w:lvl>
    <w:lvl w:ilvl="6" w:tplc="10090001" w:tentative="1">
      <w:start w:val="1"/>
      <w:numFmt w:val="bullet"/>
      <w:lvlText w:val=""/>
      <w:lvlJc w:val="left"/>
      <w:pPr>
        <w:ind w:left="5040" w:hanging="360"/>
      </w:pPr>
      <w:rPr>
        <w:rFonts w:hint="default" w:ascii="Symbol" w:hAnsi="Symbol"/>
      </w:rPr>
    </w:lvl>
    <w:lvl w:ilvl="7" w:tplc="10090003" w:tentative="1">
      <w:start w:val="1"/>
      <w:numFmt w:val="bullet"/>
      <w:lvlText w:val="o"/>
      <w:lvlJc w:val="left"/>
      <w:pPr>
        <w:ind w:left="5760" w:hanging="360"/>
      </w:pPr>
      <w:rPr>
        <w:rFonts w:hint="default" w:ascii="Courier New" w:hAnsi="Courier New" w:cs="Courier New"/>
      </w:rPr>
    </w:lvl>
    <w:lvl w:ilvl="8" w:tplc="10090005" w:tentative="1">
      <w:start w:val="1"/>
      <w:numFmt w:val="bullet"/>
      <w:lvlText w:val=""/>
      <w:lvlJc w:val="left"/>
      <w:pPr>
        <w:ind w:left="6480" w:hanging="360"/>
      </w:pPr>
      <w:rPr>
        <w:rFonts w:hint="default" w:ascii="Wingdings" w:hAnsi="Wingdings"/>
      </w:rPr>
    </w:lvl>
  </w:abstractNum>
  <w:abstractNum w:abstractNumId="10" w15:restartNumberingAfterBreak="0">
    <w:nsid w:val="727842E4"/>
    <w:multiLevelType w:val="hybridMultilevel"/>
    <w:tmpl w:val="DF381534"/>
    <w:lvl w:ilvl="0" w:tplc="10090001">
      <w:start w:val="1"/>
      <w:numFmt w:val="bullet"/>
      <w:lvlText w:val=""/>
      <w:lvlJc w:val="left"/>
      <w:pPr>
        <w:ind w:left="720" w:hanging="360"/>
      </w:pPr>
      <w:rPr>
        <w:rFonts w:hint="default" w:ascii="Symbol" w:hAnsi="Symbol"/>
      </w:rPr>
    </w:lvl>
    <w:lvl w:ilvl="1" w:tplc="10090003" w:tentative="1">
      <w:start w:val="1"/>
      <w:numFmt w:val="bullet"/>
      <w:lvlText w:val="o"/>
      <w:lvlJc w:val="left"/>
      <w:pPr>
        <w:ind w:left="1440" w:hanging="360"/>
      </w:pPr>
      <w:rPr>
        <w:rFonts w:hint="default" w:ascii="Courier New" w:hAnsi="Courier New" w:cs="Courier New"/>
      </w:rPr>
    </w:lvl>
    <w:lvl w:ilvl="2" w:tplc="10090005" w:tentative="1">
      <w:start w:val="1"/>
      <w:numFmt w:val="bullet"/>
      <w:lvlText w:val=""/>
      <w:lvlJc w:val="left"/>
      <w:pPr>
        <w:ind w:left="2160" w:hanging="360"/>
      </w:pPr>
      <w:rPr>
        <w:rFonts w:hint="default" w:ascii="Wingdings" w:hAnsi="Wingdings"/>
      </w:rPr>
    </w:lvl>
    <w:lvl w:ilvl="3" w:tplc="10090001" w:tentative="1">
      <w:start w:val="1"/>
      <w:numFmt w:val="bullet"/>
      <w:lvlText w:val=""/>
      <w:lvlJc w:val="left"/>
      <w:pPr>
        <w:ind w:left="2880" w:hanging="360"/>
      </w:pPr>
      <w:rPr>
        <w:rFonts w:hint="default" w:ascii="Symbol" w:hAnsi="Symbol"/>
      </w:rPr>
    </w:lvl>
    <w:lvl w:ilvl="4" w:tplc="10090003" w:tentative="1">
      <w:start w:val="1"/>
      <w:numFmt w:val="bullet"/>
      <w:lvlText w:val="o"/>
      <w:lvlJc w:val="left"/>
      <w:pPr>
        <w:ind w:left="3600" w:hanging="360"/>
      </w:pPr>
      <w:rPr>
        <w:rFonts w:hint="default" w:ascii="Courier New" w:hAnsi="Courier New" w:cs="Courier New"/>
      </w:rPr>
    </w:lvl>
    <w:lvl w:ilvl="5" w:tplc="10090005" w:tentative="1">
      <w:start w:val="1"/>
      <w:numFmt w:val="bullet"/>
      <w:lvlText w:val=""/>
      <w:lvlJc w:val="left"/>
      <w:pPr>
        <w:ind w:left="4320" w:hanging="360"/>
      </w:pPr>
      <w:rPr>
        <w:rFonts w:hint="default" w:ascii="Wingdings" w:hAnsi="Wingdings"/>
      </w:rPr>
    </w:lvl>
    <w:lvl w:ilvl="6" w:tplc="10090001" w:tentative="1">
      <w:start w:val="1"/>
      <w:numFmt w:val="bullet"/>
      <w:lvlText w:val=""/>
      <w:lvlJc w:val="left"/>
      <w:pPr>
        <w:ind w:left="5040" w:hanging="360"/>
      </w:pPr>
      <w:rPr>
        <w:rFonts w:hint="default" w:ascii="Symbol" w:hAnsi="Symbol"/>
      </w:rPr>
    </w:lvl>
    <w:lvl w:ilvl="7" w:tplc="10090003" w:tentative="1">
      <w:start w:val="1"/>
      <w:numFmt w:val="bullet"/>
      <w:lvlText w:val="o"/>
      <w:lvlJc w:val="left"/>
      <w:pPr>
        <w:ind w:left="5760" w:hanging="360"/>
      </w:pPr>
      <w:rPr>
        <w:rFonts w:hint="default" w:ascii="Courier New" w:hAnsi="Courier New" w:cs="Courier New"/>
      </w:rPr>
    </w:lvl>
    <w:lvl w:ilvl="8" w:tplc="10090005" w:tentative="1">
      <w:start w:val="1"/>
      <w:numFmt w:val="bullet"/>
      <w:lvlText w:val=""/>
      <w:lvlJc w:val="left"/>
      <w:pPr>
        <w:ind w:left="6480" w:hanging="360"/>
      </w:pPr>
      <w:rPr>
        <w:rFonts w:hint="default" w:ascii="Wingdings" w:hAnsi="Wingdings"/>
      </w:rPr>
    </w:lvl>
  </w:abstractNum>
  <w:abstractNum w:abstractNumId="11" w15:restartNumberingAfterBreak="0">
    <w:nsid w:val="7D114828"/>
    <w:multiLevelType w:val="hybridMultilevel"/>
    <w:tmpl w:val="3E1647C4"/>
    <w:lvl w:ilvl="0" w:tplc="FFFFFFFF">
      <w:start w:val="1"/>
      <w:numFmt w:val="decimal"/>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num w:numId="55">
    <w:abstractNumId w:val="54"/>
  </w:num>
  <w:num w:numId="54">
    <w:abstractNumId w:val="53"/>
  </w:num>
  <w:num w:numId="53">
    <w:abstractNumId w:val="52"/>
  </w:num>
  <w:num w:numId="52">
    <w:abstractNumId w:val="51"/>
  </w:num>
  <w:num w:numId="51">
    <w:abstractNumId w:val="50"/>
  </w:num>
  <w:num w:numId="50">
    <w:abstractNumId w:val="49"/>
  </w:num>
  <w:num w:numId="49">
    <w:abstractNumId w:val="48"/>
  </w:num>
  <w:num w:numId="48">
    <w:abstractNumId w:val="47"/>
  </w:num>
  <w:num w:numId="47">
    <w:abstractNumId w:val="46"/>
  </w:num>
  <w:num w:numId="46">
    <w:abstractNumId w:val="45"/>
  </w:num>
  <w:num w:numId="45">
    <w:abstractNumId w:val="44"/>
  </w:num>
  <w:num w:numId="44">
    <w:abstractNumId w:val="43"/>
  </w:num>
  <w:num w:numId="43">
    <w:abstractNumId w:val="42"/>
  </w:num>
  <w:num w:numId="42">
    <w:abstractNumId w:val="41"/>
  </w:num>
  <w:num w:numId="41">
    <w:abstractNumId w:val="40"/>
  </w:num>
  <w:num w:numId="40">
    <w:abstractNumId w:val="39"/>
  </w:num>
  <w:num w:numId="39">
    <w:abstractNumId w:val="38"/>
  </w:num>
  <w:num w:numId="38">
    <w:abstractNumId w:val="37"/>
  </w:num>
  <w:num w:numId="37">
    <w:abstractNumId w:val="36"/>
  </w:num>
  <w:num w:numId="36">
    <w:abstractNumId w:val="35"/>
  </w:num>
  <w:num w:numId="35">
    <w:abstractNumId w:val="34"/>
  </w:num>
  <w:num w:numId="34">
    <w:abstractNumId w:val="33"/>
  </w:num>
  <w:num w:numId="33">
    <w:abstractNumId w:val="32"/>
  </w:num>
  <w:num w:numId="32">
    <w:abstractNumId w:val="31"/>
  </w:num>
  <w:num w:numId="31">
    <w:abstractNumId w:val="30"/>
  </w:num>
  <w:num w:numId="30">
    <w:abstractNumId w:val="29"/>
  </w:num>
  <w:num w:numId="29">
    <w:abstractNumId w:val="28"/>
  </w:num>
  <w:num w:numId="28">
    <w:abstractNumId w:val="27"/>
  </w:num>
  <w:num w:numId="27">
    <w:abstractNumId w:val="26"/>
  </w:num>
  <w:num w:numId="26">
    <w:abstractNumId w:val="25"/>
  </w:num>
  <w:num w:numId="25">
    <w:abstractNumId w:val="24"/>
  </w:num>
  <w:num w:numId="24">
    <w:abstractNumId w:val="23"/>
  </w:num>
  <w:num w:numId="23">
    <w:abstractNumId w:val="22"/>
  </w:num>
  <w:num w:numId="22">
    <w:abstractNumId w:val="21"/>
  </w:num>
  <w:num w:numId="21">
    <w:abstractNumId w:val="20"/>
  </w:num>
  <w:num w:numId="20">
    <w:abstractNumId w:val="19"/>
  </w:num>
  <w:num w:numId="19">
    <w:abstractNumId w:val="18"/>
  </w:num>
  <w:num w:numId="18">
    <w:abstractNumId w:val="17"/>
  </w:num>
  <w:num w:numId="17">
    <w:abstractNumId w:val="16"/>
  </w:num>
  <w:num w:numId="16">
    <w:abstractNumId w:val="15"/>
  </w:num>
  <w:num w:numId="15">
    <w:abstractNumId w:val="14"/>
  </w:num>
  <w:num w:numId="14">
    <w:abstractNumId w:val="13"/>
  </w:num>
  <w:num w:numId="13">
    <w:abstractNumId w:val="12"/>
  </w:num>
  <w:num w:numId="1" w16cid:durableId="1368216431">
    <w:abstractNumId w:val="9"/>
  </w:num>
  <w:num w:numId="2" w16cid:durableId="2089568756">
    <w:abstractNumId w:val="0"/>
  </w:num>
  <w:num w:numId="3" w16cid:durableId="1289700374">
    <w:abstractNumId w:val="5"/>
  </w:num>
  <w:num w:numId="4" w16cid:durableId="810025755">
    <w:abstractNumId w:val="6"/>
  </w:num>
  <w:num w:numId="5" w16cid:durableId="1547140325">
    <w:abstractNumId w:val="4"/>
  </w:num>
  <w:num w:numId="6" w16cid:durableId="147063303">
    <w:abstractNumId w:val="10"/>
  </w:num>
  <w:num w:numId="7" w16cid:durableId="1637105595">
    <w:abstractNumId w:val="8"/>
  </w:num>
  <w:num w:numId="8" w16cid:durableId="2045325440">
    <w:abstractNumId w:val="1"/>
  </w:num>
  <w:num w:numId="9" w16cid:durableId="1643851263">
    <w:abstractNumId w:val="11"/>
  </w:num>
  <w:num w:numId="10" w16cid:durableId="1962220404">
    <w:abstractNumId w:val="7"/>
  </w:num>
  <w:num w:numId="11" w16cid:durableId="128130002">
    <w:abstractNumId w:val="2"/>
  </w:num>
  <w:num w:numId="12" w16cid:durableId="562758821">
    <w:abstractNumId w:val="3"/>
  </w:num>
</w:numbering>
</file>

<file path=word/people.xml><?xml version="1.0" encoding="utf-8"?>
<w15:people xmlns:mc="http://schemas.openxmlformats.org/markup-compatibility/2006" xmlns:w15="http://schemas.microsoft.com/office/word/2012/wordml" mc:Ignorable="w15"/>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87"/>
  <w:trackRevisions w:val="false"/>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7579E"/>
    <w:rsid w:val="000913B7"/>
    <w:rsid w:val="001121F3"/>
    <w:rsid w:val="00132877"/>
    <w:rsid w:val="00170470"/>
    <w:rsid w:val="001C4A20"/>
    <w:rsid w:val="001D1624"/>
    <w:rsid w:val="002005BE"/>
    <w:rsid w:val="0020259C"/>
    <w:rsid w:val="0024380B"/>
    <w:rsid w:val="002B015E"/>
    <w:rsid w:val="002D7C95"/>
    <w:rsid w:val="003150D0"/>
    <w:rsid w:val="00327732"/>
    <w:rsid w:val="00376B72"/>
    <w:rsid w:val="003E3C9C"/>
    <w:rsid w:val="003E5793"/>
    <w:rsid w:val="004002B8"/>
    <w:rsid w:val="0043117F"/>
    <w:rsid w:val="00431C6F"/>
    <w:rsid w:val="004F1076"/>
    <w:rsid w:val="00557637"/>
    <w:rsid w:val="00584981"/>
    <w:rsid w:val="005F275C"/>
    <w:rsid w:val="00615CD2"/>
    <w:rsid w:val="00654FBB"/>
    <w:rsid w:val="0065664E"/>
    <w:rsid w:val="00663756"/>
    <w:rsid w:val="006D42F2"/>
    <w:rsid w:val="0071448A"/>
    <w:rsid w:val="00727EA5"/>
    <w:rsid w:val="00746D67"/>
    <w:rsid w:val="007869B3"/>
    <w:rsid w:val="007C44CB"/>
    <w:rsid w:val="007D3321"/>
    <w:rsid w:val="007F52BC"/>
    <w:rsid w:val="00825942"/>
    <w:rsid w:val="00855DEA"/>
    <w:rsid w:val="008565B3"/>
    <w:rsid w:val="0087055B"/>
    <w:rsid w:val="008B5D16"/>
    <w:rsid w:val="008D3796"/>
    <w:rsid w:val="008D6820"/>
    <w:rsid w:val="008F339B"/>
    <w:rsid w:val="008F4098"/>
    <w:rsid w:val="00972513"/>
    <w:rsid w:val="009A1DFA"/>
    <w:rsid w:val="009A3C7C"/>
    <w:rsid w:val="009E5041"/>
    <w:rsid w:val="009F2EF8"/>
    <w:rsid w:val="00A4106A"/>
    <w:rsid w:val="00A7236E"/>
    <w:rsid w:val="00A81F3C"/>
    <w:rsid w:val="00A8657D"/>
    <w:rsid w:val="00A96AAC"/>
    <w:rsid w:val="00AA0C8A"/>
    <w:rsid w:val="00AC209F"/>
    <w:rsid w:val="00AE6325"/>
    <w:rsid w:val="00B2267B"/>
    <w:rsid w:val="00BA1B5F"/>
    <w:rsid w:val="00BE789D"/>
    <w:rsid w:val="00C17366"/>
    <w:rsid w:val="00C46D24"/>
    <w:rsid w:val="00C66D33"/>
    <w:rsid w:val="00D7405D"/>
    <w:rsid w:val="00D84392"/>
    <w:rsid w:val="00DB049A"/>
    <w:rsid w:val="00DB11D3"/>
    <w:rsid w:val="00DB2DCA"/>
    <w:rsid w:val="00E7579E"/>
    <w:rsid w:val="00EA4184"/>
    <w:rsid w:val="00EB78E5"/>
    <w:rsid w:val="00EC629B"/>
    <w:rsid w:val="00F37E7D"/>
    <w:rsid w:val="00FB6769"/>
    <w:rsid w:val="00FB6C12"/>
    <w:rsid w:val="00FD21F8"/>
    <w:rsid w:val="02789A03"/>
    <w:rsid w:val="02F1EF78"/>
    <w:rsid w:val="07AD8E9A"/>
    <w:rsid w:val="0815DB7D"/>
    <w:rsid w:val="12442903"/>
    <w:rsid w:val="13129B16"/>
    <w:rsid w:val="153EE51A"/>
    <w:rsid w:val="1AA628E4"/>
    <w:rsid w:val="1C3B5EE4"/>
    <w:rsid w:val="21300751"/>
    <w:rsid w:val="23206CB3"/>
    <w:rsid w:val="298FAE37"/>
    <w:rsid w:val="2B354F2E"/>
    <w:rsid w:val="2DAA3BBC"/>
    <w:rsid w:val="3178AF15"/>
    <w:rsid w:val="329709FB"/>
    <w:rsid w:val="34DA4E64"/>
    <w:rsid w:val="361D328C"/>
    <w:rsid w:val="36621666"/>
    <w:rsid w:val="387DB4F7"/>
    <w:rsid w:val="3B498FE8"/>
    <w:rsid w:val="3D451CC9"/>
    <w:rsid w:val="4457A65E"/>
    <w:rsid w:val="4786904C"/>
    <w:rsid w:val="4786904C"/>
    <w:rsid w:val="48BEE587"/>
    <w:rsid w:val="4C5E1596"/>
    <w:rsid w:val="4FF61368"/>
    <w:rsid w:val="500E765D"/>
    <w:rsid w:val="51F0AC2E"/>
    <w:rsid w:val="525E569D"/>
    <w:rsid w:val="5368CC5E"/>
    <w:rsid w:val="538C7C8F"/>
    <w:rsid w:val="541B61A0"/>
    <w:rsid w:val="5C4F7FFF"/>
    <w:rsid w:val="60F68EE2"/>
    <w:rsid w:val="6616046E"/>
    <w:rsid w:val="66AE05BA"/>
    <w:rsid w:val="69174F1F"/>
    <w:rsid w:val="6AD240AF"/>
    <w:rsid w:val="706FE88A"/>
    <w:rsid w:val="72DE65FB"/>
    <w:rsid w:val="734D7DD9"/>
    <w:rsid w:val="74C0296A"/>
    <w:rsid w:val="75FC3D4B"/>
    <w:rsid w:val="766D02CC"/>
    <w:rsid w:val="79FF3EB1"/>
    <w:rsid w:val="7C854841"/>
    <w:rsid w:val="7DEE26D3"/>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6FE61E0"/>
  <w15:chartTrackingRefBased/>
  <w15:docId w15:val="{CB94C3B2-1515-4D1E-956B-60A4A00643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hAnsiTheme="minorHAnsi" w:eastAsiaTheme="minorHAnsi" w:cstheme="minorBidi"/>
        <w:sz w:val="22"/>
        <w:szCs w:val="22"/>
        <w:lang w:val="en-CA"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uiPriority="0"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E7579E"/>
    <w:pPr>
      <w:spacing w:after="200" w:line="276" w:lineRule="auto"/>
    </w:pPr>
    <w:rPr>
      <w:rFonts w:eastAsiaTheme="minorEastAsia"/>
      <w:lang w:eastAsia="en-CA"/>
    </w:rPr>
  </w:style>
  <w:style w:type="paragraph" w:styleId="Heading1">
    <w:name w:val="heading 1"/>
    <w:basedOn w:val="Normal"/>
    <w:next w:val="Normal"/>
    <w:link w:val="Heading1Char"/>
    <w:uiPriority w:val="9"/>
    <w:qFormat/>
    <w:rsid w:val="00E7579E"/>
    <w:pPr>
      <w:keepNext/>
      <w:keepLines/>
      <w:spacing w:before="480" w:after="0"/>
      <w:outlineLvl w:val="0"/>
    </w:pPr>
    <w:rPr>
      <w:rFonts w:asciiTheme="majorHAnsi" w:hAnsiTheme="majorHAnsi" w:eastAsiaTheme="majorEastAsia" w:cstheme="majorBidi"/>
      <w:b/>
      <w:bCs/>
      <w:color w:val="2F5496" w:themeColor="accent1" w:themeShade="BF"/>
      <w:sz w:val="28"/>
      <w:szCs w:val="28"/>
    </w:rPr>
  </w:style>
  <w:style w:type="paragraph" w:styleId="Heading2">
    <w:name w:val="heading 2"/>
    <w:basedOn w:val="Normal"/>
    <w:next w:val="Normal"/>
    <w:link w:val="Heading2Char"/>
    <w:uiPriority w:val="9"/>
    <w:unhideWhenUsed/>
    <w:qFormat/>
    <w:rsid w:val="00E7579E"/>
    <w:pPr>
      <w:keepNext/>
      <w:keepLines/>
      <w:spacing w:before="200" w:after="0"/>
      <w:outlineLvl w:val="1"/>
    </w:pPr>
    <w:rPr>
      <w:rFonts w:asciiTheme="majorHAnsi" w:hAnsiTheme="majorHAnsi" w:eastAsiaTheme="majorEastAsia" w:cstheme="majorBidi"/>
      <w:b/>
      <w:bCs/>
      <w:color w:val="4472C4" w:themeColor="accent1"/>
      <w:sz w:val="26"/>
      <w:szCs w:val="26"/>
    </w:rPr>
  </w:style>
  <w:style w:type="paragraph" w:styleId="Heading3">
    <w:name w:val="heading 3"/>
    <w:basedOn w:val="Normal"/>
    <w:next w:val="Normal"/>
    <w:link w:val="Heading3Char"/>
    <w:uiPriority w:val="9"/>
    <w:unhideWhenUsed/>
    <w:qFormat/>
    <w:rsid w:val="00E7579E"/>
    <w:pPr>
      <w:keepNext/>
      <w:keepLines/>
      <w:spacing w:before="200" w:after="0"/>
      <w:outlineLvl w:val="2"/>
    </w:pPr>
    <w:rPr>
      <w:rFonts w:asciiTheme="majorHAnsi" w:hAnsiTheme="majorHAnsi" w:eastAsiaTheme="majorEastAsia" w:cstheme="majorBidi"/>
      <w:b/>
      <w:bCs/>
      <w:color w:val="4472C4" w:themeColor="accent1"/>
    </w:rPr>
  </w:style>
  <w:style w:type="paragraph" w:styleId="Heading4">
    <w:name w:val="heading 4"/>
    <w:basedOn w:val="Normal"/>
    <w:next w:val="Normal"/>
    <w:link w:val="Heading4Char"/>
    <w:uiPriority w:val="9"/>
    <w:unhideWhenUsed/>
    <w:qFormat/>
    <w:rsid w:val="00E7579E"/>
    <w:pPr>
      <w:keepNext/>
      <w:keepLines/>
      <w:spacing w:before="200" w:after="0"/>
      <w:outlineLvl w:val="3"/>
    </w:pPr>
    <w:rPr>
      <w:rFonts w:asciiTheme="majorHAnsi" w:hAnsiTheme="majorHAnsi" w:eastAsiaTheme="majorEastAsia" w:cstheme="majorBidi"/>
      <w:b/>
      <w:bCs/>
      <w:i/>
      <w:iCs/>
      <w:color w:val="4472C4" w:themeColor="accent1"/>
    </w:rPr>
  </w:style>
  <w:style w:type="paragraph" w:styleId="Heading5">
    <w:name w:val="heading 5"/>
    <w:basedOn w:val="Normal"/>
    <w:next w:val="Normal"/>
    <w:link w:val="Heading5Char"/>
    <w:uiPriority w:val="9"/>
    <w:unhideWhenUsed/>
    <w:qFormat/>
    <w:rsid w:val="00E7579E"/>
    <w:pPr>
      <w:keepNext/>
      <w:keepLines/>
      <w:spacing w:before="200" w:after="0"/>
      <w:outlineLvl w:val="4"/>
    </w:pPr>
    <w:rPr>
      <w:rFonts w:asciiTheme="majorHAnsi" w:hAnsiTheme="majorHAnsi" w:eastAsiaTheme="majorEastAsia" w:cstheme="majorBidi"/>
      <w:color w:val="1F3763" w:themeColor="accent1" w:themeShade="7F"/>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eading1Char" w:customStyle="1">
    <w:name w:val="Heading 1 Char"/>
    <w:basedOn w:val="DefaultParagraphFont"/>
    <w:link w:val="Heading1"/>
    <w:uiPriority w:val="9"/>
    <w:rsid w:val="00E7579E"/>
    <w:rPr>
      <w:rFonts w:asciiTheme="majorHAnsi" w:hAnsiTheme="majorHAnsi" w:eastAsiaTheme="majorEastAsia" w:cstheme="majorBidi"/>
      <w:b/>
      <w:bCs/>
      <w:color w:val="2F5496" w:themeColor="accent1" w:themeShade="BF"/>
      <w:sz w:val="28"/>
      <w:szCs w:val="28"/>
      <w:lang w:eastAsia="en-CA"/>
    </w:rPr>
  </w:style>
  <w:style w:type="character" w:styleId="Heading2Char" w:customStyle="1">
    <w:name w:val="Heading 2 Char"/>
    <w:basedOn w:val="DefaultParagraphFont"/>
    <w:link w:val="Heading2"/>
    <w:uiPriority w:val="9"/>
    <w:rsid w:val="00E7579E"/>
    <w:rPr>
      <w:rFonts w:asciiTheme="majorHAnsi" w:hAnsiTheme="majorHAnsi" w:eastAsiaTheme="majorEastAsia" w:cstheme="majorBidi"/>
      <w:b/>
      <w:bCs/>
      <w:color w:val="4472C4" w:themeColor="accent1"/>
      <w:sz w:val="26"/>
      <w:szCs w:val="26"/>
      <w:lang w:eastAsia="en-CA"/>
    </w:rPr>
  </w:style>
  <w:style w:type="character" w:styleId="Heading3Char" w:customStyle="1">
    <w:name w:val="Heading 3 Char"/>
    <w:basedOn w:val="DefaultParagraphFont"/>
    <w:link w:val="Heading3"/>
    <w:uiPriority w:val="9"/>
    <w:rsid w:val="00E7579E"/>
    <w:rPr>
      <w:rFonts w:asciiTheme="majorHAnsi" w:hAnsiTheme="majorHAnsi" w:eastAsiaTheme="majorEastAsia" w:cstheme="majorBidi"/>
      <w:b/>
      <w:bCs/>
      <w:color w:val="4472C4" w:themeColor="accent1"/>
      <w:lang w:eastAsia="en-CA"/>
    </w:rPr>
  </w:style>
  <w:style w:type="character" w:styleId="Heading4Char" w:customStyle="1">
    <w:name w:val="Heading 4 Char"/>
    <w:basedOn w:val="DefaultParagraphFont"/>
    <w:link w:val="Heading4"/>
    <w:uiPriority w:val="9"/>
    <w:rsid w:val="00E7579E"/>
    <w:rPr>
      <w:rFonts w:asciiTheme="majorHAnsi" w:hAnsiTheme="majorHAnsi" w:eastAsiaTheme="majorEastAsia" w:cstheme="majorBidi"/>
      <w:b/>
      <w:bCs/>
      <w:i/>
      <w:iCs/>
      <w:color w:val="4472C4" w:themeColor="accent1"/>
      <w:lang w:eastAsia="en-CA"/>
    </w:rPr>
  </w:style>
  <w:style w:type="character" w:styleId="Heading5Char" w:customStyle="1">
    <w:name w:val="Heading 5 Char"/>
    <w:basedOn w:val="DefaultParagraphFont"/>
    <w:link w:val="Heading5"/>
    <w:uiPriority w:val="9"/>
    <w:rsid w:val="00E7579E"/>
    <w:rPr>
      <w:rFonts w:asciiTheme="majorHAnsi" w:hAnsiTheme="majorHAnsi" w:eastAsiaTheme="majorEastAsia" w:cstheme="majorBidi"/>
      <w:color w:val="1F3763" w:themeColor="accent1" w:themeShade="7F"/>
      <w:lang w:eastAsia="en-CA"/>
    </w:rPr>
  </w:style>
  <w:style w:type="paragraph" w:styleId="Header">
    <w:name w:val="header"/>
    <w:basedOn w:val="Normal"/>
    <w:link w:val="HeaderChar"/>
    <w:uiPriority w:val="99"/>
    <w:unhideWhenUsed/>
    <w:rsid w:val="00E7579E"/>
    <w:pPr>
      <w:tabs>
        <w:tab w:val="center" w:pos="4680"/>
        <w:tab w:val="right" w:pos="9360"/>
      </w:tabs>
      <w:spacing w:after="240" w:line="260" w:lineRule="atLeast"/>
      <w:contextualSpacing/>
    </w:pPr>
    <w:rPr>
      <w:rFonts w:ascii="Palatino Linotype" w:hAnsi="Palatino Linotype" w:eastAsia="Times New Roman" w:cs="Times New Roman"/>
      <w:sz w:val="24"/>
      <w:szCs w:val="24"/>
    </w:rPr>
  </w:style>
  <w:style w:type="character" w:styleId="HeaderChar" w:customStyle="1">
    <w:name w:val="Header Char"/>
    <w:basedOn w:val="DefaultParagraphFont"/>
    <w:link w:val="Header"/>
    <w:uiPriority w:val="99"/>
    <w:rsid w:val="00E7579E"/>
    <w:rPr>
      <w:rFonts w:ascii="Palatino Linotype" w:hAnsi="Palatino Linotype" w:eastAsia="Times New Roman" w:cs="Times New Roman"/>
      <w:sz w:val="24"/>
      <w:szCs w:val="24"/>
      <w:lang w:eastAsia="en-CA"/>
    </w:rPr>
  </w:style>
  <w:style w:type="paragraph" w:styleId="Footer">
    <w:name w:val="footer"/>
    <w:basedOn w:val="Normal"/>
    <w:link w:val="FooterChar"/>
    <w:uiPriority w:val="99"/>
    <w:unhideWhenUsed/>
    <w:rsid w:val="00E7579E"/>
    <w:pPr>
      <w:tabs>
        <w:tab w:val="center" w:pos="4680"/>
        <w:tab w:val="right" w:pos="9360"/>
      </w:tabs>
      <w:spacing w:after="240" w:line="260" w:lineRule="atLeast"/>
      <w:contextualSpacing/>
    </w:pPr>
    <w:rPr>
      <w:rFonts w:ascii="Palatino Linotype" w:hAnsi="Palatino Linotype" w:eastAsia="Times New Roman" w:cs="Times New Roman"/>
      <w:sz w:val="24"/>
      <w:szCs w:val="24"/>
    </w:rPr>
  </w:style>
  <w:style w:type="character" w:styleId="FooterChar" w:customStyle="1">
    <w:name w:val="Footer Char"/>
    <w:basedOn w:val="DefaultParagraphFont"/>
    <w:link w:val="Footer"/>
    <w:uiPriority w:val="99"/>
    <w:rsid w:val="00E7579E"/>
    <w:rPr>
      <w:rFonts w:ascii="Palatino Linotype" w:hAnsi="Palatino Linotype" w:eastAsia="Times New Roman" w:cs="Times New Roman"/>
      <w:sz w:val="24"/>
      <w:szCs w:val="24"/>
      <w:lang w:eastAsia="en-CA"/>
    </w:rPr>
  </w:style>
  <w:style w:type="character" w:styleId="PageNumber">
    <w:name w:val="page number"/>
    <w:basedOn w:val="DefaultParagraphFont"/>
    <w:semiHidden/>
    <w:rsid w:val="00E7579E"/>
  </w:style>
  <w:style w:type="paragraph" w:styleId="ListParagraph">
    <w:name w:val="List Paragraph"/>
    <w:basedOn w:val="Normal"/>
    <w:uiPriority w:val="34"/>
    <w:qFormat/>
    <w:rsid w:val="00E7579E"/>
    <w:pPr>
      <w:ind w:left="720"/>
      <w:contextualSpacing/>
    </w:pPr>
  </w:style>
  <w:style w:type="character" w:styleId="CommentReference">
    <w:name w:val="annotation reference"/>
    <w:basedOn w:val="DefaultParagraphFont"/>
    <w:uiPriority w:val="99"/>
    <w:unhideWhenUsed/>
    <w:rsid w:val="00E7579E"/>
    <w:rPr>
      <w:sz w:val="16"/>
      <w:szCs w:val="16"/>
    </w:rPr>
  </w:style>
  <w:style w:type="paragraph" w:styleId="CommentText">
    <w:name w:val="annotation text"/>
    <w:basedOn w:val="Normal"/>
    <w:link w:val="CommentTextChar"/>
    <w:uiPriority w:val="99"/>
    <w:unhideWhenUsed/>
    <w:rsid w:val="00E7579E"/>
    <w:pPr>
      <w:spacing w:line="240" w:lineRule="auto"/>
    </w:pPr>
    <w:rPr>
      <w:sz w:val="20"/>
      <w:szCs w:val="20"/>
    </w:rPr>
  </w:style>
  <w:style w:type="character" w:styleId="CommentTextChar" w:customStyle="1">
    <w:name w:val="Comment Text Char"/>
    <w:basedOn w:val="DefaultParagraphFont"/>
    <w:link w:val="CommentText"/>
    <w:uiPriority w:val="99"/>
    <w:rsid w:val="00E7579E"/>
    <w:rPr>
      <w:rFonts w:eastAsiaTheme="minorEastAsia"/>
      <w:sz w:val="20"/>
      <w:szCs w:val="20"/>
      <w:lang w:eastAsia="en-CA"/>
    </w:rPr>
  </w:style>
  <w:style w:type="character" w:styleId="Strong">
    <w:name w:val="Strong"/>
    <w:basedOn w:val="DefaultParagraphFont"/>
    <w:uiPriority w:val="22"/>
    <w:qFormat/>
    <w:rsid w:val="00E7579E"/>
    <w:rPr>
      <w:b/>
      <w:bCs/>
    </w:rPr>
  </w:style>
  <w:style w:type="character" w:styleId="BookTitle">
    <w:name w:val="Book Title"/>
    <w:basedOn w:val="DefaultParagraphFont"/>
    <w:uiPriority w:val="33"/>
    <w:qFormat/>
    <w:rsid w:val="00E7579E"/>
    <w:rPr>
      <w:b/>
      <w:bCs/>
      <w:smallCaps/>
      <w:spacing w:val="5"/>
    </w:rPr>
  </w:style>
  <w:style w:type="character" w:styleId="Emphasis">
    <w:name w:val="Emphasis"/>
    <w:basedOn w:val="DefaultParagraphFont"/>
    <w:uiPriority w:val="20"/>
    <w:qFormat/>
    <w:rsid w:val="00E7579E"/>
    <w:rPr>
      <w:i/>
      <w:iCs/>
    </w:rPr>
  </w:style>
  <w:style w:type="paragraph" w:styleId="NormalWeb">
    <w:name w:val="Normal (Web)"/>
    <w:basedOn w:val="Normal"/>
    <w:uiPriority w:val="99"/>
    <w:unhideWhenUsed/>
    <w:rsid w:val="00E7579E"/>
    <w:pPr>
      <w:spacing w:before="100" w:beforeAutospacing="1" w:after="100" w:afterAutospacing="1" w:line="240" w:lineRule="auto"/>
    </w:pPr>
    <w:rPr>
      <w:rFonts w:ascii="Times New Roman" w:hAnsi="Times New Roman" w:eastAsia="Times New Roman" w:cs="Times New Roman"/>
      <w:sz w:val="24"/>
      <w:szCs w:val="24"/>
    </w:rPr>
  </w:style>
  <w:style w:type="paragraph" w:styleId="BalloonText">
    <w:name w:val="Balloon Text"/>
    <w:basedOn w:val="Normal"/>
    <w:link w:val="BalloonTextChar"/>
    <w:uiPriority w:val="99"/>
    <w:semiHidden/>
    <w:unhideWhenUsed/>
    <w:rsid w:val="00E7579E"/>
    <w:pPr>
      <w:spacing w:after="0" w:line="240" w:lineRule="auto"/>
    </w:pPr>
    <w:rPr>
      <w:rFonts w:ascii="Segoe UI" w:hAnsi="Segoe UI" w:cs="Segoe UI"/>
      <w:sz w:val="18"/>
      <w:szCs w:val="18"/>
    </w:rPr>
  </w:style>
  <w:style w:type="character" w:styleId="BalloonTextChar" w:customStyle="1">
    <w:name w:val="Balloon Text Char"/>
    <w:basedOn w:val="DefaultParagraphFont"/>
    <w:link w:val="BalloonText"/>
    <w:uiPriority w:val="99"/>
    <w:semiHidden/>
    <w:rsid w:val="00E7579E"/>
    <w:rPr>
      <w:rFonts w:ascii="Segoe UI" w:hAnsi="Segoe UI" w:cs="Segoe UI" w:eastAsiaTheme="minorEastAsia"/>
      <w:sz w:val="18"/>
      <w:szCs w:val="18"/>
      <w:lang w:eastAsia="en-CA"/>
    </w:rPr>
  </w:style>
  <w:style w:type="character" w:styleId="Hyperlink">
    <w:name w:val="Hyperlink"/>
    <w:basedOn w:val="DefaultParagraphFont"/>
    <w:uiPriority w:val="99"/>
    <w:unhideWhenUsed/>
    <w:rsid w:val="00AA0C8A"/>
    <w:rPr>
      <w:color w:val="0563C1" w:themeColor="hyperlink"/>
      <w:u w:val="single"/>
    </w:rPr>
  </w:style>
  <w:style w:type="character" w:styleId="UnresolvedMention">
    <w:name w:val="Unresolved Mention"/>
    <w:basedOn w:val="DefaultParagraphFont"/>
    <w:uiPriority w:val="99"/>
    <w:semiHidden/>
    <w:unhideWhenUsed/>
    <w:rsid w:val="00AA0C8A"/>
    <w:rPr>
      <w:color w:val="605E5C"/>
      <w:shd w:val="clear" w:color="auto" w:fill="E1DFDD"/>
    </w:rPr>
  </w:style>
  <w:style w:type="paragraph" w:styleId="CommentSubject">
    <w:name w:val="annotation subject"/>
    <w:basedOn w:val="CommentText"/>
    <w:next w:val="CommentText"/>
    <w:link w:val="CommentSubjectChar"/>
    <w:uiPriority w:val="99"/>
    <w:semiHidden/>
    <w:unhideWhenUsed/>
    <w:rsid w:val="0020259C"/>
    <w:rPr>
      <w:b/>
      <w:bCs/>
    </w:rPr>
  </w:style>
  <w:style w:type="character" w:styleId="CommentSubjectChar" w:customStyle="1">
    <w:name w:val="Comment Subject Char"/>
    <w:basedOn w:val="CommentTextChar"/>
    <w:link w:val="CommentSubject"/>
    <w:uiPriority w:val="99"/>
    <w:semiHidden/>
    <w:rsid w:val="0020259C"/>
    <w:rPr>
      <w:rFonts w:eastAsiaTheme="minorEastAsia"/>
      <w:b/>
      <w:bCs/>
      <w:sz w:val="20"/>
      <w:szCs w:val="20"/>
      <w:lang w:eastAsia="en-CA"/>
    </w:rPr>
  </w:style>
  <w:style w:type="paragraph" w:styleId="Revision">
    <w:name w:val="Revision"/>
    <w:hidden/>
    <w:uiPriority w:val="99"/>
    <w:semiHidden/>
    <w:rsid w:val="007D3321"/>
    <w:pPr>
      <w:spacing w:after="0" w:line="240" w:lineRule="auto"/>
    </w:pPr>
    <w:rPr>
      <w:rFonts w:eastAsiaTheme="minorEastAsia"/>
      <w:lang w:eastAsia="en-CA"/>
    </w:rPr>
  </w:style>
  <w:style w:type="character" w:styleId="FollowedHyperlink">
    <w:name w:val="FollowedHyperlink"/>
    <w:basedOn w:val="DefaultParagraphFont"/>
    <w:uiPriority w:val="99"/>
    <w:semiHidden/>
    <w:unhideWhenUsed/>
    <w:rsid w:val="008D6820"/>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&#65279;<?xml version="1.0" encoding="utf-8"?><Relationships xmlns="http://schemas.openxmlformats.org/package/2006/relationships"><Relationship Type="http://schemas.microsoft.com/office/2011/relationships/commentsExtended" Target="commentsExtended.xml" Id="rId8" /><Relationship Type="http://schemas.openxmlformats.org/officeDocument/2006/relationships/footer" Target="footer1.xml" Id="rId13" /><Relationship Type="http://schemas.openxmlformats.org/officeDocument/2006/relationships/customXml" Target="../customXml/item2.xml" Id="rId18" /><Relationship Type="http://schemas.openxmlformats.org/officeDocument/2006/relationships/settings" Target="settings.xml" Id="rId3" /><Relationship Type="http://schemas.openxmlformats.org/officeDocument/2006/relationships/header" Target="header1.xml" Id="rId12" /><Relationship Type="http://schemas.openxmlformats.org/officeDocument/2006/relationships/customXml" Target="../customXml/item1.xml" Id="rId17" /><Relationship Type="http://schemas.openxmlformats.org/officeDocument/2006/relationships/styles" Target="styles.xml" Id="rId2" /><Relationship Type="http://schemas.openxmlformats.org/officeDocument/2006/relationships/theme" Target="theme/theme1.xml" Id="rId16" /><Relationship Type="http://schemas.openxmlformats.org/officeDocument/2006/relationships/numbering" Target="numbering.xml" Id="rId1" /><Relationship Type="http://schemas.openxmlformats.org/officeDocument/2006/relationships/endnotes" Target="endnotes.xml" Id="rId6" /><Relationship Type="http://schemas.openxmlformats.org/officeDocument/2006/relationships/footnotes" Target="footnotes.xml" Id="rId5" /><Relationship Type="http://schemas.microsoft.com/office/2011/relationships/people" Target="people.xml" Id="rId15" /><Relationship Type="http://schemas.openxmlformats.org/officeDocument/2006/relationships/customXml" Target="../customXml/item3.xml" Id="rId19" /><Relationship Type="http://schemas.openxmlformats.org/officeDocument/2006/relationships/webSettings" Target="webSettings.xml" Id="rId4" /><Relationship Type="http://schemas.microsoft.com/office/2016/09/relationships/commentsIds" Target="commentsIds.xml" Id="rId9" /><Relationship Type="http://schemas.openxmlformats.org/officeDocument/2006/relationships/fontTable" Target="fontTable.xml" Id="rId14" /><Relationship Type="http://schemas.openxmlformats.org/officeDocument/2006/relationships/image" Target="/media/image2.jpg" Id="R807f4f0dd5024174" /><Relationship Type="http://schemas.openxmlformats.org/officeDocument/2006/relationships/hyperlink" Target="https://unsplash.com/@ohlrogge?utm_source=unsplash&amp;utm_medium=referral&amp;utm_content=creditCopyText" TargetMode="External" Id="R3d44a24d56e146ab" /><Relationship Type="http://schemas.openxmlformats.org/officeDocument/2006/relationships/hyperlink" Target="https://unsplash.com/s/photos/library-search?utm_source=unsplash&amp;utm_medium=referral&amp;utm_content=creditCopyText" TargetMode="External" Id="Rc8090ba0f1b34450" /><Relationship Type="http://schemas.openxmlformats.org/officeDocument/2006/relationships/hyperlink" Target="https://owl.purdue.edu/owl/research_and_citation/apa_style/apa_formatting_and_style_guide/general_format.html" TargetMode="External" Id="R9318dafb98264378" /><Relationship Type="http://schemas.openxmlformats.org/officeDocument/2006/relationships/hyperlink" Target="https://www.twu.ca/library" TargetMode="External" Id="Rdd627ae1b7934efc" /><Relationship Type="http://schemas.openxmlformats.org/officeDocument/2006/relationships/hyperlink" Target="https://embed.ted.com/talks/lang/en/brene_brown_the_power_of_vulnerability" TargetMode="External" Id="R166cf7d0618e407b" /><Relationship Type="http://schemas.openxmlformats.org/officeDocument/2006/relationships/hyperlink" Target="https://youtu.be/BRYPuQpBw6I" TargetMode="External" Id="R6a5f3b4833594373" /><Relationship Type="http://schemas.openxmlformats.org/officeDocument/2006/relationships/image" Target="/media/image3.jpg" Id="R158c0b1054ba462f" /><Relationship Type="http://schemas.openxmlformats.org/officeDocument/2006/relationships/hyperlink" Target="https://youtu.be/BRYPuQpBw6I" TargetMode="External" Id="Rd0e46884058f4c01" /><Relationship Type="http://schemas.openxmlformats.org/officeDocument/2006/relationships/hyperlink" Target="https://owl.purdue.edu/owl/research_and_citation/apa_style/apa_formatting_and_style_guide/general_format.html" TargetMode="External" Id="R7a845bec3cef48b3"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11B38F1B60B6EA47BC78195E80293703" ma:contentTypeVersion="12" ma:contentTypeDescription="Create a new document." ma:contentTypeScope="" ma:versionID="ca1ff7d7569a3be99fe759bf88de66c3">
  <xsd:schema xmlns:xsd="http://www.w3.org/2001/XMLSchema" xmlns:xs="http://www.w3.org/2001/XMLSchema" xmlns:p="http://schemas.microsoft.com/office/2006/metadata/properties" xmlns:ns2="49d705f2-2ccf-4334-aa50-f874a67b98f7" xmlns:ns3="c86c0f67-4c5d-441f-9bd8-74d90ef85cfe" targetNamespace="http://schemas.microsoft.com/office/2006/metadata/properties" ma:root="true" ma:fieldsID="8ffeadb05546b9029f95ce3d3fd8c531" ns2:_="" ns3:_="">
    <xsd:import namespace="49d705f2-2ccf-4334-aa50-f874a67b98f7"/>
    <xsd:import namespace="c86c0f67-4c5d-441f-9bd8-74d90ef85cfe"/>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KeyPoints" minOccurs="0"/>
                <xsd:element ref="ns2:MediaServiceKeyPoints" minOccurs="0"/>
                <xsd:element ref="ns2:MediaServiceSearchProperties" minOccurs="0"/>
                <xsd:element ref="ns2:MediaServiceDateTaken" minOccurs="0"/>
                <xsd:element ref="ns2:MediaServiceObjectDetectorVersions" minOccurs="0"/>
                <xsd:element ref="ns2:MediaLengthInSeconds"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9d705f2-2ccf-4334-aa50-f874a67b98f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SearchProperties" ma:index="14" nillable="true" ma:displayName="MediaServiceSearchProperties" ma:hidden="true" ma:internalName="MediaServiceSearchProperties" ma:readOnly="true">
      <xsd:simpleType>
        <xsd:restriction base="dms:Note"/>
      </xsd:simple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ObjectDetectorVersions" ma:index="16" nillable="true" ma:displayName="MediaServiceObjectDetectorVersions" ma:hidden="true" ma:indexed="true" ma:internalName="MediaServiceObjectDetectorVersions"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86c0f67-4c5d-441f-9bd8-74d90ef85cfe"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SharedWithUsers xmlns="c86c0f67-4c5d-441f-9bd8-74d90ef85cfe">
      <UserInfo>
        <DisplayName/>
        <AccountId xsi:nil="true"/>
        <AccountType/>
      </UserInfo>
    </SharedWithUsers>
  </documentManagement>
</p:properties>
</file>

<file path=customXml/itemProps1.xml><?xml version="1.0" encoding="utf-8"?>
<ds:datastoreItem xmlns:ds="http://schemas.openxmlformats.org/officeDocument/2006/customXml" ds:itemID="{A26DD709-6B8B-4D65-85AA-56A274826956}"/>
</file>

<file path=customXml/itemProps2.xml><?xml version="1.0" encoding="utf-8"?>
<ds:datastoreItem xmlns:ds="http://schemas.openxmlformats.org/officeDocument/2006/customXml" ds:itemID="{2B0D1CEA-616F-4783-8EE0-18B03034C61C}"/>
</file>

<file path=customXml/itemProps3.xml><?xml version="1.0" encoding="utf-8"?>
<ds:datastoreItem xmlns:ds="http://schemas.openxmlformats.org/officeDocument/2006/customXml" ds:itemID="{33A5EEA3-4199-4B99-AF47-5D17FB9346F3}"/>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kelly warnock</dc:creator>
  <keywords/>
  <dc:description/>
  <lastModifiedBy>Chloe Chang</lastModifiedBy>
  <revision>5</revision>
  <dcterms:created xsi:type="dcterms:W3CDTF">2024-01-27T00:48:00.0000000Z</dcterms:created>
  <dcterms:modified xsi:type="dcterms:W3CDTF">2024-03-22T17:44:47.9752546Z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0x01010011B38F1B60B6EA47BC78195E80293703</vt:lpwstr>
  </property>
  <property fmtid="{D5CDD505-2E9C-101B-9397-08002B2CF9AE}" pid="3" name="Order">
    <vt:r8>4800</vt:r8>
  </property>
  <property fmtid="{D5CDD505-2E9C-101B-9397-08002B2CF9AE}" pid="4" name="TriggerFlowInfo">
    <vt:lpwstr/>
  </property>
  <property fmtid="{D5CDD505-2E9C-101B-9397-08002B2CF9AE}" pid="5" name="_SourceUrl">
    <vt:lpwstr/>
  </property>
  <property fmtid="{D5CDD505-2E9C-101B-9397-08002B2CF9AE}" pid="6" name="_SharedFileIndex">
    <vt:lpwstr/>
  </property>
  <property fmtid="{D5CDD505-2E9C-101B-9397-08002B2CF9AE}" pid="7" name="ComplianceAssetId">
    <vt:lpwstr/>
  </property>
  <property fmtid="{D5CDD505-2E9C-101B-9397-08002B2CF9AE}" pid="8" name="_ExtendedDescription">
    <vt:lpwstr/>
  </property>
</Properties>
</file>